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41C8" w14:textId="055C16F0" w:rsidR="002B7EEF" w:rsidRPr="005075AF" w:rsidRDefault="002423E8" w:rsidP="005075AF">
      <w:pPr>
        <w:spacing w:before="480" w:after="360"/>
        <w:ind w:left="36"/>
        <w:jc w:val="center"/>
        <w:rPr>
          <w:rFonts w:ascii="Tahoma" w:hAnsi="Tahoma" w:cs="Tahoma"/>
          <w:sz w:val="24"/>
        </w:rPr>
      </w:pPr>
      <w:r w:rsidRPr="005075AF">
        <w:rPr>
          <w:rFonts w:ascii="Tahoma" w:eastAsia="Arial" w:hAnsi="Tahoma" w:cs="Tahoma"/>
          <w:b/>
          <w:color w:val="111111"/>
          <w:sz w:val="24"/>
        </w:rPr>
        <w:t>Disability Verification Form</w:t>
      </w:r>
      <w:r w:rsidR="000E14F8">
        <w:rPr>
          <w:rFonts w:ascii="Tahoma" w:eastAsia="Arial" w:hAnsi="Tahoma" w:cs="Tahoma"/>
          <w:b/>
          <w:color w:val="111111"/>
          <w:sz w:val="24"/>
        </w:rPr>
        <w:t xml:space="preserve"> </w:t>
      </w:r>
      <w:r w:rsidR="00591815" w:rsidRPr="005075AF">
        <w:rPr>
          <w:rFonts w:ascii="Tahoma" w:eastAsia="Arial" w:hAnsi="Tahoma" w:cs="Tahoma"/>
          <w:b/>
          <w:color w:val="111111"/>
          <w:sz w:val="24"/>
        </w:rPr>
        <w:t>- Academic</w:t>
      </w:r>
    </w:p>
    <w:tbl>
      <w:tblPr>
        <w:tblStyle w:val="TableGrid"/>
        <w:tblW w:w="836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8360"/>
      </w:tblGrid>
      <w:tr w:rsidR="00904077" w:rsidRPr="005075AF" w14:paraId="5F86E76E" w14:textId="77777777" w:rsidTr="001D64B6">
        <w:trPr>
          <w:trHeight w:val="360"/>
        </w:trPr>
        <w:tc>
          <w:tcPr>
            <w:tcW w:w="8360" w:type="dxa"/>
            <w:shd w:val="clear" w:color="auto" w:fill="FFFFFF" w:themeFill="background1"/>
          </w:tcPr>
          <w:p w14:paraId="0221A36B" w14:textId="77777777" w:rsidR="00904077" w:rsidRPr="005075AF" w:rsidRDefault="00904077" w:rsidP="001D64B6">
            <w:pPr>
              <w:tabs>
                <w:tab w:val="center" w:pos="4122"/>
              </w:tabs>
              <w:spacing w:after="120"/>
              <w:rPr>
                <w:rFonts w:ascii="Tahoma" w:hAnsi="Tahoma" w:cs="Tahoma"/>
                <w:color w:val="auto"/>
                <w:sz w:val="24"/>
              </w:rPr>
            </w:pPr>
            <w:r w:rsidRPr="005075AF">
              <w:rPr>
                <w:rFonts w:ascii="Tahoma" w:eastAsia="Arial" w:hAnsi="Tahoma" w:cs="Tahoma"/>
                <w:b/>
                <w:color w:val="C00000"/>
                <w:sz w:val="24"/>
              </w:rPr>
              <w:t>PURPOSE OF THIS FORM</w:t>
            </w:r>
          </w:p>
        </w:tc>
      </w:tr>
    </w:tbl>
    <w:p w14:paraId="55696391" w14:textId="1E29369A" w:rsidR="00904077" w:rsidRPr="005075AF" w:rsidRDefault="00904077" w:rsidP="00904077">
      <w:pPr>
        <w:spacing w:after="120" w:line="271" w:lineRule="auto"/>
        <w:ind w:left="55" w:hanging="10"/>
        <w:rPr>
          <w:rFonts w:ascii="Tahoma" w:hAnsi="Tahoma" w:cs="Tahoma"/>
          <w:sz w:val="24"/>
        </w:rPr>
      </w:pPr>
      <w:r w:rsidRPr="005075AF">
        <w:rPr>
          <w:rFonts w:ascii="Tahoma" w:eastAsia="Arial" w:hAnsi="Tahoma" w:cs="Tahoma"/>
          <w:color w:val="111111"/>
          <w:sz w:val="24"/>
        </w:rPr>
        <w:t xml:space="preserve">Central Washington University Disability Services (DS) uses this form to review disability-related academic accommodation requests. Your patient is requesting you to provide documentation </w:t>
      </w:r>
      <w:proofErr w:type="gramStart"/>
      <w:r w:rsidRPr="005075AF">
        <w:rPr>
          <w:rFonts w:ascii="Tahoma" w:eastAsia="Arial" w:hAnsi="Tahoma" w:cs="Tahoma"/>
          <w:color w:val="111111"/>
          <w:sz w:val="24"/>
        </w:rPr>
        <w:t>of</w:t>
      </w:r>
      <w:proofErr w:type="gramEnd"/>
      <w:r w:rsidRPr="005075AF">
        <w:rPr>
          <w:rFonts w:ascii="Tahoma" w:eastAsia="Arial" w:hAnsi="Tahoma" w:cs="Tahoma"/>
          <w:color w:val="111111"/>
          <w:sz w:val="24"/>
        </w:rPr>
        <w:t xml:space="preserve"> a disability for assessment of reasonable </w:t>
      </w:r>
      <w:proofErr w:type="gramStart"/>
      <w:r w:rsidRPr="005075AF">
        <w:rPr>
          <w:rFonts w:ascii="Tahoma" w:eastAsia="Arial" w:hAnsi="Tahoma" w:cs="Tahoma"/>
          <w:color w:val="111111"/>
          <w:sz w:val="24"/>
        </w:rPr>
        <w:t>accommodations</w:t>
      </w:r>
      <w:proofErr w:type="gramEnd"/>
      <w:r w:rsidRPr="005075AF">
        <w:rPr>
          <w:rFonts w:ascii="Tahoma" w:eastAsia="Arial" w:hAnsi="Tahoma" w:cs="Tahoma"/>
          <w:color w:val="111111"/>
          <w:sz w:val="24"/>
        </w:rPr>
        <w:t xml:space="preserve">.  Information provided on this form is protected by </w:t>
      </w:r>
      <w:r w:rsidRPr="005075AF">
        <w:rPr>
          <w:rFonts w:ascii="Tahoma" w:eastAsia="Arial" w:hAnsi="Tahoma" w:cs="Tahoma"/>
          <w:b/>
          <w:bCs/>
          <w:color w:val="111111"/>
          <w:sz w:val="24"/>
        </w:rPr>
        <w:t>FERPA.</w:t>
      </w:r>
      <w:r w:rsidRPr="005075AF">
        <w:rPr>
          <w:rFonts w:ascii="Tahoma" w:eastAsia="Arial" w:hAnsi="Tahoma" w:cs="Tahoma"/>
          <w:color w:val="111111"/>
          <w:sz w:val="24"/>
        </w:rPr>
        <w:t xml:space="preserve">   </w:t>
      </w:r>
    </w:p>
    <w:tbl>
      <w:tblPr>
        <w:tblStyle w:val="TableGrid"/>
        <w:tblW w:w="836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8360"/>
      </w:tblGrid>
      <w:tr w:rsidR="00904077" w:rsidRPr="005075AF" w14:paraId="57552C65" w14:textId="77777777" w:rsidTr="001D64B6">
        <w:trPr>
          <w:trHeight w:val="360"/>
        </w:trPr>
        <w:tc>
          <w:tcPr>
            <w:tcW w:w="8360" w:type="dxa"/>
            <w:shd w:val="clear" w:color="auto" w:fill="FFFFFF" w:themeFill="background1"/>
          </w:tcPr>
          <w:p w14:paraId="471DA524" w14:textId="77777777" w:rsidR="00904077" w:rsidRPr="005075AF" w:rsidRDefault="00904077" w:rsidP="001D64B6">
            <w:pPr>
              <w:spacing w:after="120"/>
              <w:rPr>
                <w:rFonts w:ascii="Tahoma" w:hAnsi="Tahoma" w:cs="Tahoma"/>
                <w:color w:val="C00000"/>
                <w:sz w:val="24"/>
              </w:rPr>
            </w:pPr>
            <w:r w:rsidRPr="005075AF">
              <w:rPr>
                <w:rFonts w:ascii="Tahoma" w:eastAsia="Arial" w:hAnsi="Tahoma" w:cs="Tahoma"/>
                <w:b/>
                <w:color w:val="C00000"/>
                <w:sz w:val="24"/>
              </w:rPr>
              <w:t>INSTRUCTIONS</w:t>
            </w:r>
          </w:p>
        </w:tc>
      </w:tr>
    </w:tbl>
    <w:p w14:paraId="7995021E" w14:textId="77777777" w:rsidR="00904077" w:rsidRPr="005075AF" w:rsidRDefault="00904077" w:rsidP="00904077">
      <w:pPr>
        <w:numPr>
          <w:ilvl w:val="0"/>
          <w:numId w:val="1"/>
        </w:numPr>
        <w:spacing w:after="120" w:line="271" w:lineRule="auto"/>
        <w:ind w:hanging="220"/>
        <w:rPr>
          <w:rFonts w:ascii="Tahoma" w:hAnsi="Tahoma" w:cs="Tahoma"/>
          <w:sz w:val="24"/>
        </w:rPr>
      </w:pPr>
      <w:r w:rsidRPr="005075AF">
        <w:rPr>
          <w:rFonts w:ascii="Tahoma" w:eastAsia="Arial" w:hAnsi="Tahoma" w:cs="Tahoma"/>
          <w:color w:val="111111"/>
          <w:sz w:val="24"/>
        </w:rPr>
        <w:t xml:space="preserve">This form must be completed by a licensed healthcare professional credentialed to diagnose and treat the stated condition(s). </w:t>
      </w:r>
    </w:p>
    <w:p w14:paraId="647F3A86" w14:textId="77777777" w:rsidR="00904077" w:rsidRPr="005075AF" w:rsidRDefault="00904077" w:rsidP="00904077">
      <w:pPr>
        <w:numPr>
          <w:ilvl w:val="0"/>
          <w:numId w:val="1"/>
        </w:numPr>
        <w:spacing w:before="120" w:after="120" w:line="271" w:lineRule="auto"/>
        <w:ind w:hanging="220"/>
        <w:rPr>
          <w:rFonts w:ascii="Tahoma" w:hAnsi="Tahoma" w:cs="Tahoma"/>
          <w:sz w:val="24"/>
        </w:rPr>
      </w:pPr>
      <w:r w:rsidRPr="005075AF">
        <w:rPr>
          <w:rFonts w:ascii="Tahoma" w:eastAsia="Arial" w:hAnsi="Tahoma" w:cs="Tahoma"/>
          <w:color w:val="111111"/>
          <w:sz w:val="24"/>
        </w:rPr>
        <w:t xml:space="preserve">The provider should clearly state the patient’s diagnosis and how it impacts them. Failure to be thorough may result in denied </w:t>
      </w:r>
      <w:proofErr w:type="gramStart"/>
      <w:r w:rsidRPr="005075AF">
        <w:rPr>
          <w:rFonts w:ascii="Tahoma" w:eastAsia="Arial" w:hAnsi="Tahoma" w:cs="Tahoma"/>
          <w:color w:val="111111"/>
          <w:sz w:val="24"/>
        </w:rPr>
        <w:t>accommodations</w:t>
      </w:r>
      <w:proofErr w:type="gramEnd"/>
      <w:r w:rsidRPr="005075AF">
        <w:rPr>
          <w:rFonts w:ascii="Tahoma" w:eastAsia="Arial" w:hAnsi="Tahoma" w:cs="Tahoma"/>
          <w:color w:val="111111"/>
          <w:sz w:val="24"/>
        </w:rPr>
        <w:t xml:space="preserve">. </w:t>
      </w:r>
    </w:p>
    <w:p w14:paraId="7FF509CE" w14:textId="77777777" w:rsidR="00904077" w:rsidRPr="005075AF" w:rsidRDefault="00904077" w:rsidP="00904077">
      <w:pPr>
        <w:numPr>
          <w:ilvl w:val="0"/>
          <w:numId w:val="1"/>
        </w:numPr>
        <w:spacing w:before="120" w:after="240" w:line="271" w:lineRule="auto"/>
        <w:ind w:hanging="220"/>
        <w:rPr>
          <w:rFonts w:ascii="Tahoma" w:hAnsi="Tahoma" w:cs="Tahoma"/>
          <w:sz w:val="24"/>
        </w:rPr>
      </w:pPr>
      <w:r w:rsidRPr="005075AF">
        <w:rPr>
          <w:rFonts w:ascii="Tahoma" w:eastAsia="Arial" w:hAnsi="Tahoma" w:cs="Tahoma"/>
          <w:color w:val="111111"/>
          <w:sz w:val="24"/>
        </w:rPr>
        <w:t>Must include signature &amp; license Information.</w:t>
      </w:r>
    </w:p>
    <w:tbl>
      <w:tblPr>
        <w:tblStyle w:val="TableGrid"/>
        <w:tblW w:w="836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8360"/>
      </w:tblGrid>
      <w:tr w:rsidR="00904077" w:rsidRPr="005075AF" w14:paraId="14EA70E5" w14:textId="77777777" w:rsidTr="001D64B6">
        <w:trPr>
          <w:trHeight w:val="360"/>
        </w:trPr>
        <w:tc>
          <w:tcPr>
            <w:tcW w:w="8360" w:type="dxa"/>
            <w:shd w:val="clear" w:color="auto" w:fill="FFFFFF" w:themeFill="background1"/>
          </w:tcPr>
          <w:p w14:paraId="76862FF3" w14:textId="77777777" w:rsidR="00904077" w:rsidRPr="005075AF" w:rsidRDefault="00904077" w:rsidP="001D64B6">
            <w:pPr>
              <w:spacing w:after="120"/>
              <w:rPr>
                <w:rFonts w:ascii="Tahoma" w:hAnsi="Tahoma" w:cs="Tahoma"/>
                <w:sz w:val="24"/>
              </w:rPr>
            </w:pPr>
            <w:r w:rsidRPr="005075AF">
              <w:rPr>
                <w:rFonts w:ascii="Tahoma" w:eastAsia="Arial" w:hAnsi="Tahoma" w:cs="Tahoma"/>
                <w:b/>
                <w:color w:val="C00000"/>
                <w:sz w:val="24"/>
              </w:rPr>
              <w:t>GUIDANCE</w:t>
            </w:r>
          </w:p>
        </w:tc>
      </w:tr>
    </w:tbl>
    <w:p w14:paraId="00F9BF29" w14:textId="77777777" w:rsidR="00904077" w:rsidRPr="005075AF" w:rsidRDefault="00904077" w:rsidP="00904077">
      <w:pPr>
        <w:numPr>
          <w:ilvl w:val="0"/>
          <w:numId w:val="1"/>
        </w:numPr>
        <w:spacing w:after="120" w:line="271" w:lineRule="auto"/>
        <w:ind w:hanging="220"/>
        <w:rPr>
          <w:rFonts w:ascii="Tahoma" w:hAnsi="Tahoma" w:cs="Tahoma"/>
          <w:sz w:val="24"/>
        </w:rPr>
      </w:pPr>
      <w:r w:rsidRPr="005075AF">
        <w:rPr>
          <w:rFonts w:ascii="Tahoma" w:hAnsi="Tahoma" w:cs="Tahoma"/>
          <w:sz w:val="24"/>
        </w:rPr>
        <w:t xml:space="preserve">When students seek </w:t>
      </w:r>
      <w:proofErr w:type="gramStart"/>
      <w:r w:rsidRPr="005075AF">
        <w:rPr>
          <w:rFonts w:ascii="Tahoma" w:hAnsi="Tahoma" w:cs="Tahoma"/>
          <w:sz w:val="24"/>
        </w:rPr>
        <w:t>accommodations</w:t>
      </w:r>
      <w:proofErr w:type="gramEnd"/>
      <w:r w:rsidRPr="005075AF">
        <w:rPr>
          <w:rFonts w:ascii="Tahoma" w:hAnsi="Tahoma" w:cs="Tahoma"/>
          <w:sz w:val="24"/>
        </w:rPr>
        <w:t>, DS needs to determine 1) if the student’s physical or mental health condition qualifies as a disability, 2) the barriers and impacts the student experiences related to the disability, and 3) the level and severity of the impact(s).</w:t>
      </w:r>
    </w:p>
    <w:tbl>
      <w:tblPr>
        <w:tblStyle w:val="TableGrid"/>
        <w:tblW w:w="836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8360"/>
      </w:tblGrid>
      <w:tr w:rsidR="00904077" w:rsidRPr="005075AF" w14:paraId="655C8ED4" w14:textId="77777777" w:rsidTr="001D64B6">
        <w:trPr>
          <w:trHeight w:val="360"/>
        </w:trPr>
        <w:tc>
          <w:tcPr>
            <w:tcW w:w="8360" w:type="dxa"/>
            <w:shd w:val="clear" w:color="auto" w:fill="FFFFFF" w:themeFill="background1"/>
          </w:tcPr>
          <w:p w14:paraId="082743B1" w14:textId="77777777" w:rsidR="00904077" w:rsidRPr="005075AF" w:rsidRDefault="00904077" w:rsidP="001D64B6">
            <w:pPr>
              <w:spacing w:after="120"/>
              <w:rPr>
                <w:rFonts w:ascii="Tahoma" w:hAnsi="Tahoma" w:cs="Tahoma"/>
                <w:sz w:val="24"/>
              </w:rPr>
            </w:pPr>
            <w:r w:rsidRPr="005075AF">
              <w:rPr>
                <w:rFonts w:ascii="Tahoma" w:eastAsia="Arial" w:hAnsi="Tahoma" w:cs="Tahoma"/>
                <w:b/>
                <w:color w:val="C00000"/>
                <w:sz w:val="24"/>
              </w:rPr>
              <w:t>HOW TO SUBMIT</w:t>
            </w:r>
          </w:p>
        </w:tc>
      </w:tr>
    </w:tbl>
    <w:p w14:paraId="5154699D" w14:textId="45AEF385" w:rsidR="00E642E8" w:rsidRPr="005075AF" w:rsidRDefault="00E642E8" w:rsidP="00E642E8">
      <w:pPr>
        <w:spacing w:after="120"/>
        <w:rPr>
          <w:rFonts w:ascii="Tahoma" w:eastAsia="Arial" w:hAnsi="Tahoma" w:cs="Tahoma"/>
          <w:color w:val="111111"/>
          <w:sz w:val="24"/>
        </w:rPr>
      </w:pPr>
      <w:r w:rsidRPr="005075AF">
        <w:rPr>
          <w:rFonts w:ascii="Tahoma" w:eastAsia="Arial" w:hAnsi="Tahoma" w:cs="Tahoma"/>
          <w:color w:val="111111"/>
          <w:sz w:val="24"/>
        </w:rPr>
        <w:t xml:space="preserve">Students are responsible for the collection and submission of documentation to DS. </w:t>
      </w:r>
      <w:r w:rsidR="004F105C">
        <w:rPr>
          <w:rFonts w:ascii="Tahoma" w:eastAsia="Arial" w:hAnsi="Tahoma" w:cs="Tahoma"/>
          <w:color w:val="111111"/>
          <w:sz w:val="24"/>
        </w:rPr>
        <w:t xml:space="preserve">Documentation can be uploaded with initial application, emailed to </w:t>
      </w:r>
      <w:hyperlink r:id="rId8" w:history="1">
        <w:r w:rsidRPr="00BA23D3">
          <w:rPr>
            <w:rStyle w:val="Hyperlink"/>
            <w:rFonts w:ascii="Tahoma" w:eastAsia="Arial" w:hAnsi="Tahoma" w:cs="Tahoma"/>
            <w:sz w:val="24"/>
          </w:rPr>
          <w:t>ds@cwu.edu</w:t>
        </w:r>
      </w:hyperlink>
      <w:r w:rsidRPr="00E642E8">
        <w:rPr>
          <w:rFonts w:ascii="Tahoma" w:eastAsia="Arial" w:hAnsi="Tahoma" w:cs="Tahoma"/>
          <w:color w:val="111111"/>
          <w:sz w:val="24"/>
        </w:rPr>
        <w:t>, or fax</w:t>
      </w:r>
      <w:r w:rsidR="004F105C">
        <w:rPr>
          <w:rFonts w:ascii="Tahoma" w:eastAsia="Arial" w:hAnsi="Tahoma" w:cs="Tahoma"/>
          <w:color w:val="111111"/>
          <w:sz w:val="24"/>
        </w:rPr>
        <w:t xml:space="preserve">ed to </w:t>
      </w:r>
      <w:r w:rsidRPr="00E642E8">
        <w:rPr>
          <w:rFonts w:ascii="Tahoma" w:eastAsia="Arial" w:hAnsi="Tahoma" w:cs="Tahoma"/>
          <w:color w:val="111111"/>
          <w:sz w:val="24"/>
        </w:rPr>
        <w:t>509-963-2587</w:t>
      </w:r>
      <w:r>
        <w:rPr>
          <w:rFonts w:ascii="Tahoma" w:eastAsia="Arial" w:hAnsi="Tahoma" w:cs="Tahoma"/>
          <w:color w:val="111111"/>
          <w:sz w:val="24"/>
        </w:rPr>
        <w:t>.</w:t>
      </w:r>
    </w:p>
    <w:p w14:paraId="78709F12" w14:textId="77777777" w:rsidR="00904077" w:rsidRPr="005075AF" w:rsidRDefault="00904077" w:rsidP="00904077">
      <w:pPr>
        <w:spacing w:before="120" w:after="0"/>
        <w:rPr>
          <w:rFonts w:ascii="Tahoma" w:eastAsia="Arial" w:hAnsi="Tahoma" w:cs="Tahoma"/>
          <w:color w:val="111111"/>
          <w:sz w:val="24"/>
        </w:rPr>
      </w:pPr>
    </w:p>
    <w:p w14:paraId="13937080" w14:textId="77777777" w:rsidR="00904077" w:rsidRPr="005075AF" w:rsidRDefault="00904077" w:rsidP="00904077">
      <w:pPr>
        <w:spacing w:before="120" w:after="0"/>
        <w:rPr>
          <w:rFonts w:ascii="Tahoma" w:eastAsia="Arial" w:hAnsi="Tahoma" w:cs="Tahoma"/>
          <w:color w:val="111111"/>
          <w:sz w:val="24"/>
        </w:rPr>
      </w:pPr>
      <w:r w:rsidRPr="005075AF">
        <w:rPr>
          <w:rFonts w:ascii="Tahoma" w:eastAsia="Arial" w:hAnsi="Tahoma" w:cs="Tahoma"/>
          <w:b/>
          <w:bCs/>
          <w:color w:val="111111"/>
          <w:sz w:val="24"/>
          <w:u w:val="single"/>
        </w:rPr>
        <w:t>IMPORTANT:</w:t>
      </w:r>
      <w:r w:rsidRPr="005075AF">
        <w:rPr>
          <w:rFonts w:ascii="Tahoma" w:eastAsia="Arial" w:hAnsi="Tahoma" w:cs="Tahoma"/>
          <w:color w:val="111111"/>
          <w:sz w:val="24"/>
        </w:rPr>
        <w:t xml:space="preserve"> Central Washington University Disability Services will not accept, and will return, documentation that does not have the following information:  </w:t>
      </w:r>
    </w:p>
    <w:p w14:paraId="1A4F94D3" w14:textId="77777777" w:rsidR="00904077" w:rsidRPr="005075AF" w:rsidRDefault="00904077" w:rsidP="00904077">
      <w:pPr>
        <w:spacing w:before="240" w:after="120"/>
        <w:rPr>
          <w:rFonts w:ascii="Tahoma" w:eastAsia="Arial" w:hAnsi="Tahoma" w:cs="Tahoma"/>
          <w:color w:val="111111"/>
          <w:sz w:val="24"/>
        </w:rPr>
      </w:pPr>
      <w:r w:rsidRPr="005075AF">
        <w:rPr>
          <w:rFonts w:ascii="Tahoma" w:eastAsia="Arial" w:hAnsi="Tahoma" w:cs="Tahoma"/>
          <w:color w:val="111111"/>
          <w:sz w:val="24"/>
        </w:rPr>
        <w:t xml:space="preserve">• Student name &amp; ID number </w:t>
      </w:r>
    </w:p>
    <w:p w14:paraId="7A0D3093" w14:textId="77777777" w:rsidR="00904077" w:rsidRPr="005075AF" w:rsidRDefault="00904077" w:rsidP="00904077">
      <w:pPr>
        <w:spacing w:before="240" w:after="120"/>
        <w:rPr>
          <w:rFonts w:ascii="Tahoma" w:hAnsi="Tahoma" w:cs="Tahoma"/>
          <w:sz w:val="24"/>
        </w:rPr>
      </w:pPr>
      <w:r w:rsidRPr="005075AF">
        <w:rPr>
          <w:rFonts w:ascii="Tahoma" w:eastAsia="Arial" w:hAnsi="Tahoma" w:cs="Tahoma"/>
          <w:color w:val="111111"/>
          <w:sz w:val="24"/>
        </w:rPr>
        <w:t xml:space="preserve">• Healthcare provider signature &amp; license information.  </w:t>
      </w:r>
    </w:p>
    <w:p w14:paraId="1B672D3E" w14:textId="2FACA961" w:rsidR="002B7EEF" w:rsidRPr="005075AF" w:rsidRDefault="002B7EEF" w:rsidP="005A66AF">
      <w:pPr>
        <w:spacing w:before="120" w:after="0"/>
        <w:rPr>
          <w:rFonts w:ascii="Tahoma" w:hAnsi="Tahoma" w:cs="Tahoma"/>
          <w:sz w:val="24"/>
        </w:rPr>
      </w:pPr>
    </w:p>
    <w:p w14:paraId="2573CCD0" w14:textId="77777777" w:rsidR="00E365DD" w:rsidRPr="005075AF" w:rsidRDefault="00E365DD">
      <w:pPr>
        <w:spacing w:line="278" w:lineRule="auto"/>
        <w:rPr>
          <w:rFonts w:ascii="Tahoma" w:eastAsia="Arial" w:hAnsi="Tahoma" w:cs="Tahoma"/>
          <w:b/>
          <w:color w:val="111111"/>
          <w:sz w:val="24"/>
        </w:rPr>
      </w:pPr>
      <w:r w:rsidRPr="005075AF">
        <w:rPr>
          <w:rFonts w:ascii="Tahoma" w:hAnsi="Tahoma" w:cs="Tahoma"/>
          <w:sz w:val="24"/>
        </w:rPr>
        <w:br w:type="page"/>
      </w:r>
    </w:p>
    <w:p w14:paraId="14A174D7" w14:textId="77777777" w:rsidR="005075AF" w:rsidRPr="005075AF" w:rsidRDefault="005075AF" w:rsidP="009C44E1">
      <w:pPr>
        <w:pStyle w:val="Heading1"/>
        <w:spacing w:after="0"/>
        <w:ind w:left="1999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lastRenderedPageBreak/>
        <w:t xml:space="preserve"> </w:t>
      </w:r>
    </w:p>
    <w:tbl>
      <w:tblPr>
        <w:tblStyle w:val="TableGrid"/>
        <w:tblW w:w="912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760"/>
        <w:gridCol w:w="8360"/>
      </w:tblGrid>
      <w:tr w:rsidR="005075AF" w:rsidRPr="00460805" w14:paraId="2E3101A1" w14:textId="77777777" w:rsidTr="001D64B6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0C2B28" w14:textId="77777777" w:rsidR="005075AF" w:rsidRPr="00460805" w:rsidRDefault="005075AF" w:rsidP="001D64B6">
            <w:pPr>
              <w:ind w:left="253"/>
              <w:rPr>
                <w:rFonts w:ascii="Tahoma" w:hAnsi="Tahoma" w:cs="Tahoma"/>
                <w:sz w:val="24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E06936" w14:textId="77777777" w:rsidR="005075AF" w:rsidRPr="00460805" w:rsidRDefault="005075AF" w:rsidP="001D64B6">
            <w:pPr>
              <w:jc w:val="center"/>
              <w:rPr>
                <w:rFonts w:ascii="Tahoma" w:hAnsi="Tahoma" w:cs="Tahoma"/>
                <w:sz w:val="24"/>
              </w:rPr>
            </w:pP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t xml:space="preserve">STUDENT INFORMATION </w:t>
            </w: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br/>
              <w:t>(CWU STUDENT COMPLETES THIS SECTION)</w:t>
            </w:r>
          </w:p>
        </w:tc>
      </w:tr>
    </w:tbl>
    <w:p w14:paraId="29183C21" w14:textId="77777777" w:rsidR="005075AF" w:rsidRPr="00460805" w:rsidRDefault="005075AF" w:rsidP="005075AF">
      <w:pPr>
        <w:tabs>
          <w:tab w:val="center" w:pos="4972"/>
        </w:tabs>
        <w:spacing w:after="3"/>
        <w:ind w:left="-15"/>
        <w:rPr>
          <w:rFonts w:ascii="Tahoma" w:eastAsia="Arial" w:hAnsi="Tahoma" w:cs="Tahoma"/>
          <w:b/>
          <w:color w:val="111111"/>
          <w:sz w:val="24"/>
        </w:rPr>
      </w:pPr>
    </w:p>
    <w:tbl>
      <w:tblPr>
        <w:tblStyle w:val="TableGrid0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5075AF" w:rsidRPr="00460805" w14:paraId="64E6D6A2" w14:textId="77777777" w:rsidTr="001D64B6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79223" w14:textId="77777777" w:rsidR="005075AF" w:rsidRPr="00460805" w:rsidRDefault="005075AF" w:rsidP="001D64B6">
            <w:pPr>
              <w:tabs>
                <w:tab w:val="center" w:pos="4972"/>
              </w:tabs>
              <w:spacing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Name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DFB85" w14:textId="77777777" w:rsidR="005075AF" w:rsidRPr="00460805" w:rsidRDefault="005075AF" w:rsidP="001D64B6">
            <w:pPr>
              <w:tabs>
                <w:tab w:val="center" w:pos="4972"/>
              </w:tabs>
              <w:spacing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Phone</w:t>
            </w: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1056042477"/>
          <w:placeholder>
            <w:docPart w:val="611CCE0D57D44D0195543DA0863CD4DF"/>
          </w:placeholder>
        </w:sdtPr>
        <w:sdtEndPr/>
        <w:sdtContent>
          <w:tr w:rsidR="005075AF" w:rsidRPr="00460805" w14:paraId="40873E8D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06C50356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460805"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  <w:tab/>
                </w:r>
              </w:p>
            </w:tc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4F1DAD1E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  <w:tr w:rsidR="005075AF" w:rsidRPr="00460805" w14:paraId="6F46D118" w14:textId="77777777" w:rsidTr="001D64B6"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77B38" w14:textId="77777777" w:rsidR="005075AF" w:rsidRPr="00460805" w:rsidRDefault="005075AF" w:rsidP="001D64B6">
            <w:pPr>
              <w:tabs>
                <w:tab w:val="center" w:pos="4972"/>
              </w:tabs>
              <w:spacing w:before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CWU ID Number</w:t>
            </w:r>
          </w:p>
          <w:p w14:paraId="45BEDE92" w14:textId="77777777" w:rsidR="005075AF" w:rsidRPr="00460805" w:rsidRDefault="005075AF" w:rsidP="001D64B6">
            <w:pPr>
              <w:tabs>
                <w:tab w:val="center" w:pos="4972"/>
              </w:tabs>
              <w:rPr>
                <w:rFonts w:ascii="Tahoma" w:eastAsia="Arial" w:hAnsi="Tahoma" w:cs="Tahoma"/>
                <w:bCs/>
                <w:color w:val="111111"/>
                <w:sz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D6EF7" w14:textId="77777777" w:rsidR="005075AF" w:rsidRPr="00460805" w:rsidRDefault="005075AF" w:rsidP="001D64B6">
            <w:pPr>
              <w:tabs>
                <w:tab w:val="center" w:pos="4972"/>
              </w:tabs>
              <w:spacing w:before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Date of Birth</w:t>
            </w: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-745573644"/>
          <w:placeholder>
            <w:docPart w:val="611CCE0D57D44D0195543DA0863CD4DF"/>
          </w:placeholder>
        </w:sdtPr>
        <w:sdtEndPr/>
        <w:sdtContent>
          <w:tr w:rsidR="005075AF" w:rsidRPr="00460805" w14:paraId="245BF6A2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0AD07DFB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7B7DCE30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</w:tbl>
    <w:p w14:paraId="77116D9B" w14:textId="77777777" w:rsidR="005075AF" w:rsidRPr="00460805" w:rsidRDefault="005075AF" w:rsidP="005075AF">
      <w:pPr>
        <w:tabs>
          <w:tab w:val="center" w:pos="4972"/>
        </w:tabs>
        <w:spacing w:after="3"/>
        <w:ind w:left="-15"/>
        <w:rPr>
          <w:rFonts w:ascii="Tahoma" w:hAnsi="Tahoma" w:cs="Tahoma"/>
          <w:sz w:val="24"/>
        </w:rPr>
      </w:pPr>
      <w:r w:rsidRPr="00460805">
        <w:rPr>
          <w:rFonts w:ascii="Tahoma" w:eastAsia="Arial" w:hAnsi="Tahoma" w:cs="Tahoma"/>
          <w:b/>
          <w:color w:val="111111"/>
          <w:sz w:val="24"/>
        </w:rPr>
        <w:tab/>
      </w:r>
    </w:p>
    <w:p w14:paraId="72A6BB75" w14:textId="77777777" w:rsidR="005075AF" w:rsidRPr="00460805" w:rsidRDefault="005075AF" w:rsidP="005075AF">
      <w:pPr>
        <w:tabs>
          <w:tab w:val="center" w:pos="5145"/>
        </w:tabs>
        <w:spacing w:after="3"/>
        <w:ind w:left="-15"/>
        <w:rPr>
          <w:rFonts w:ascii="Tahoma" w:hAnsi="Tahoma" w:cs="Tahoma"/>
          <w:sz w:val="24"/>
        </w:rPr>
      </w:pPr>
      <w:r w:rsidRPr="00460805">
        <w:rPr>
          <w:rFonts w:ascii="Tahoma" w:eastAsia="Arial" w:hAnsi="Tahoma" w:cs="Tahoma"/>
          <w:b/>
          <w:color w:val="111111"/>
          <w:sz w:val="24"/>
        </w:rPr>
        <w:tab/>
        <w:t xml:space="preserve">       </w:t>
      </w:r>
    </w:p>
    <w:tbl>
      <w:tblPr>
        <w:tblStyle w:val="TableGrid"/>
        <w:tblW w:w="9120" w:type="dxa"/>
        <w:tblInd w:w="0" w:type="dxa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760"/>
        <w:gridCol w:w="8360"/>
      </w:tblGrid>
      <w:tr w:rsidR="005075AF" w:rsidRPr="00460805" w14:paraId="1B85D7BA" w14:textId="77777777" w:rsidTr="001D64B6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7263EE" w14:textId="77777777" w:rsidR="005075AF" w:rsidRPr="00460805" w:rsidRDefault="005075AF" w:rsidP="001D64B6">
            <w:pPr>
              <w:spacing w:after="120"/>
              <w:ind w:left="253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704EA5" w14:textId="77777777" w:rsidR="005075AF" w:rsidRPr="00460805" w:rsidRDefault="005075AF" w:rsidP="001D64B6">
            <w:pPr>
              <w:jc w:val="center"/>
              <w:rPr>
                <w:rFonts w:ascii="Tahoma" w:hAnsi="Tahoma" w:cs="Tahoma"/>
                <w:sz w:val="24"/>
              </w:rPr>
            </w:pP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t xml:space="preserve">HEALTHCARE PROVIDER INFORMATION </w:t>
            </w: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br/>
              <w:t>(HEALTHCARE PROVIDER COMPLETES THIS SECTION)</w:t>
            </w:r>
          </w:p>
        </w:tc>
      </w:tr>
    </w:tbl>
    <w:p w14:paraId="78B1B9FE" w14:textId="77777777" w:rsidR="005075AF" w:rsidRPr="00460805" w:rsidRDefault="005075AF" w:rsidP="005075AF">
      <w:pPr>
        <w:tabs>
          <w:tab w:val="center" w:pos="5530"/>
        </w:tabs>
        <w:spacing w:after="3"/>
        <w:ind w:left="-15"/>
        <w:rPr>
          <w:rFonts w:ascii="Tahoma" w:hAnsi="Tahoma" w:cs="Tahoma"/>
          <w:sz w:val="24"/>
        </w:rPr>
      </w:pPr>
      <w:r w:rsidRPr="00460805">
        <w:rPr>
          <w:rFonts w:ascii="Tahoma" w:eastAsia="Arial" w:hAnsi="Tahoma" w:cs="Tahoma"/>
          <w:b/>
          <w:color w:val="111111"/>
          <w:sz w:val="24"/>
        </w:rPr>
        <w:tab/>
        <w:t xml:space="preserve">            </w:t>
      </w:r>
    </w:p>
    <w:tbl>
      <w:tblPr>
        <w:tblStyle w:val="TableGrid0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5075AF" w:rsidRPr="00460805" w14:paraId="53906A1C" w14:textId="77777777" w:rsidTr="001D64B6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94F67" w14:textId="77777777" w:rsidR="005075AF" w:rsidRPr="00460805" w:rsidRDefault="005075AF" w:rsidP="001D64B6">
            <w:pPr>
              <w:tabs>
                <w:tab w:val="center" w:pos="4972"/>
              </w:tabs>
              <w:spacing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Name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809E6" w14:textId="77777777" w:rsidR="005075AF" w:rsidRPr="00460805" w:rsidRDefault="005075AF" w:rsidP="001D64B6">
            <w:pPr>
              <w:tabs>
                <w:tab w:val="center" w:pos="4972"/>
              </w:tabs>
              <w:spacing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Address</w:t>
            </w: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-1302464844"/>
          <w:placeholder>
            <w:docPart w:val="611CCE0D57D44D0195543DA0863CD4DF"/>
          </w:placeholder>
        </w:sdtPr>
        <w:sdtEndPr/>
        <w:sdtContent>
          <w:tr w:rsidR="005075AF" w:rsidRPr="00460805" w14:paraId="0190EBBE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66439ECB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jc w:val="both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4B2FBDCB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  <w:tr w:rsidR="005075AF" w:rsidRPr="00460805" w14:paraId="6B3EB548" w14:textId="77777777" w:rsidTr="001D64B6"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08714" w14:textId="77777777" w:rsidR="005075AF" w:rsidRPr="00460805" w:rsidRDefault="005075AF" w:rsidP="001D64B6">
            <w:pPr>
              <w:tabs>
                <w:tab w:val="center" w:pos="4972"/>
              </w:tabs>
              <w:spacing w:before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Phone</w:t>
            </w:r>
          </w:p>
          <w:p w14:paraId="223AE6CE" w14:textId="77777777" w:rsidR="005075AF" w:rsidRPr="00460805" w:rsidRDefault="005075AF" w:rsidP="001D64B6">
            <w:pPr>
              <w:tabs>
                <w:tab w:val="center" w:pos="4972"/>
              </w:tabs>
              <w:rPr>
                <w:rFonts w:ascii="Tahoma" w:eastAsia="Arial" w:hAnsi="Tahoma" w:cs="Tahoma"/>
                <w:bCs/>
                <w:color w:val="111111"/>
                <w:sz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B53853" w14:textId="77777777" w:rsidR="005075AF" w:rsidRPr="00460805" w:rsidRDefault="005075AF" w:rsidP="001D64B6">
            <w:pPr>
              <w:tabs>
                <w:tab w:val="center" w:pos="4972"/>
              </w:tabs>
              <w:spacing w:before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500174999"/>
          <w:placeholder>
            <w:docPart w:val="611CCE0D57D44D0195543DA0863CD4DF"/>
          </w:placeholder>
        </w:sdtPr>
        <w:sdtEndPr/>
        <w:sdtContent>
          <w:tr w:rsidR="005075AF" w:rsidRPr="00460805" w14:paraId="11BA7677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5FBD8DAE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  <w:tc>
              <w:tcPr>
                <w:tcW w:w="4675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FFFFFF" w:themeFill="background1"/>
              </w:tcPr>
              <w:p w14:paraId="05F1363D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  <w:tr w:rsidR="005075AF" w:rsidRPr="00460805" w14:paraId="18595204" w14:textId="77777777" w:rsidTr="001D64B6"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F5E77" w14:textId="77777777" w:rsidR="005075AF" w:rsidRPr="00460805" w:rsidRDefault="005075AF" w:rsidP="001D64B6">
            <w:pPr>
              <w:spacing w:before="240" w:after="120"/>
              <w:ind w:left="10" w:hanging="1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Credentials and Licensing Information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7CDA7" w14:textId="77777777" w:rsidR="005075AF" w:rsidRPr="00460805" w:rsidRDefault="005075AF" w:rsidP="001D64B6">
            <w:pPr>
              <w:tabs>
                <w:tab w:val="center" w:pos="4972"/>
              </w:tabs>
              <w:spacing w:after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-1743635540"/>
          <w:placeholder>
            <w:docPart w:val="F93D4C17965D4E8A9ABBD34ECD0CACE3"/>
          </w:placeholder>
          <w:showingPlcHdr/>
        </w:sdtPr>
        <w:sdtEndPr/>
        <w:sdtContent>
          <w:tr w:rsidR="005075AF" w:rsidRPr="00460805" w14:paraId="298D70E1" w14:textId="77777777" w:rsidTr="001D64B6">
            <w:tc>
              <w:tcPr>
                <w:tcW w:w="935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35AC2ED5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460805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323036DD" w14:textId="77777777" w:rsidR="005075AF" w:rsidRPr="00460805" w:rsidRDefault="005075AF" w:rsidP="005075AF">
      <w:pPr>
        <w:pStyle w:val="Heading1"/>
        <w:spacing w:after="0"/>
        <w:ind w:left="1999"/>
        <w:rPr>
          <w:rFonts w:ascii="Tahoma" w:hAnsi="Tahoma" w:cs="Tahoma"/>
          <w:sz w:val="24"/>
        </w:rPr>
      </w:pPr>
    </w:p>
    <w:p w14:paraId="7EB58EED" w14:textId="77777777" w:rsidR="005075AF" w:rsidRPr="00460805" w:rsidRDefault="005075AF" w:rsidP="005075AF">
      <w:pPr>
        <w:rPr>
          <w:rFonts w:ascii="Tahoma" w:hAnsi="Tahoma" w:cs="Tahoma"/>
          <w:sz w:val="24"/>
        </w:rPr>
      </w:pPr>
    </w:p>
    <w:p w14:paraId="06F3EC78" w14:textId="114B6655" w:rsidR="007C4DF2" w:rsidRPr="005075AF" w:rsidRDefault="007C4DF2" w:rsidP="009C44E1">
      <w:pPr>
        <w:pStyle w:val="Heading1"/>
        <w:spacing w:after="0"/>
        <w:ind w:left="1999"/>
        <w:rPr>
          <w:rFonts w:ascii="Tahoma" w:hAnsi="Tahoma" w:cs="Tahoma"/>
          <w:sz w:val="24"/>
        </w:rPr>
      </w:pPr>
    </w:p>
    <w:p w14:paraId="68E3626F" w14:textId="156A471E" w:rsidR="00236CF2" w:rsidRPr="005075AF" w:rsidRDefault="00236CF2" w:rsidP="009C44E1">
      <w:pPr>
        <w:pStyle w:val="Heading1"/>
        <w:spacing w:after="0"/>
        <w:ind w:left="1999"/>
        <w:rPr>
          <w:rFonts w:ascii="Tahoma" w:hAnsi="Tahoma" w:cs="Tahoma"/>
          <w:sz w:val="24"/>
        </w:rPr>
      </w:pPr>
    </w:p>
    <w:p w14:paraId="1078A339" w14:textId="77777777" w:rsidR="00260E8B" w:rsidRPr="005075AF" w:rsidRDefault="00260E8B" w:rsidP="00260E8B">
      <w:pPr>
        <w:rPr>
          <w:rFonts w:ascii="Tahoma" w:hAnsi="Tahoma" w:cs="Tahoma"/>
          <w:sz w:val="24"/>
        </w:rPr>
      </w:pPr>
    </w:p>
    <w:p w14:paraId="381C3A92" w14:textId="77777777" w:rsidR="00260E8B" w:rsidRPr="005075AF" w:rsidRDefault="00260E8B" w:rsidP="00260E8B">
      <w:pPr>
        <w:rPr>
          <w:rFonts w:ascii="Tahoma" w:hAnsi="Tahoma" w:cs="Tahoma"/>
          <w:sz w:val="24"/>
        </w:rPr>
      </w:pPr>
    </w:p>
    <w:p w14:paraId="48163469" w14:textId="77777777" w:rsidR="00260E8B" w:rsidRPr="005075AF" w:rsidRDefault="00260E8B" w:rsidP="00260E8B">
      <w:pPr>
        <w:rPr>
          <w:rFonts w:ascii="Tahoma" w:hAnsi="Tahoma" w:cs="Tahoma"/>
          <w:sz w:val="24"/>
        </w:rPr>
      </w:pPr>
    </w:p>
    <w:tbl>
      <w:tblPr>
        <w:tblStyle w:val="TableGrid"/>
        <w:tblW w:w="9120" w:type="dxa"/>
        <w:tblInd w:w="0" w:type="dxa"/>
        <w:tblCellMar>
          <w:top w:w="126" w:type="dxa"/>
          <w:left w:w="253" w:type="dxa"/>
          <w:right w:w="53" w:type="dxa"/>
        </w:tblCellMar>
        <w:tblLook w:val="04A0" w:firstRow="1" w:lastRow="0" w:firstColumn="1" w:lastColumn="0" w:noHBand="0" w:noVBand="1"/>
      </w:tblPr>
      <w:tblGrid>
        <w:gridCol w:w="426"/>
        <w:gridCol w:w="8694"/>
      </w:tblGrid>
      <w:tr w:rsidR="005075AF" w:rsidRPr="00460805" w14:paraId="5D964934" w14:textId="77777777" w:rsidTr="001D64B6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E125BB" w14:textId="77777777" w:rsidR="005075AF" w:rsidRPr="00460805" w:rsidRDefault="005075AF" w:rsidP="0034607E">
            <w:pPr>
              <w:spacing w:before="240" w:after="120"/>
              <w:jc w:val="right"/>
              <w:rPr>
                <w:rFonts w:ascii="Tahoma" w:hAnsi="Tahoma" w:cs="Tahoma"/>
                <w:sz w:val="24"/>
              </w:rPr>
            </w:pPr>
          </w:p>
        </w:tc>
        <w:tc>
          <w:tcPr>
            <w:tcW w:w="8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715351" w14:textId="77777777" w:rsidR="005075AF" w:rsidRPr="00460805" w:rsidRDefault="005075AF" w:rsidP="0034607E">
            <w:pPr>
              <w:spacing w:before="240" w:after="120"/>
              <w:jc w:val="center"/>
              <w:rPr>
                <w:rFonts w:ascii="Tahoma" w:hAnsi="Tahoma" w:cs="Tahoma"/>
                <w:sz w:val="24"/>
              </w:rPr>
            </w:pP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t>QUESTIONS</w:t>
            </w: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br/>
              <w:t>(HEALTHCARE PROVIDER COMPLETES THIS SECTION)</w:t>
            </w:r>
          </w:p>
        </w:tc>
      </w:tr>
    </w:tbl>
    <w:p w14:paraId="6983369D" w14:textId="77777777" w:rsidR="005075AF" w:rsidRPr="00460805" w:rsidRDefault="005075AF" w:rsidP="005075AF">
      <w:pPr>
        <w:pStyle w:val="ListParagraph"/>
        <w:numPr>
          <w:ilvl w:val="0"/>
          <w:numId w:val="4"/>
        </w:numPr>
        <w:spacing w:before="120" w:after="120" w:line="263" w:lineRule="auto"/>
        <w:rPr>
          <w:rFonts w:ascii="Tahoma" w:hAnsi="Tahoma" w:cs="Tahoma"/>
          <w:bCs/>
          <w:sz w:val="24"/>
        </w:rPr>
      </w:pPr>
      <w:r w:rsidRPr="00460805">
        <w:rPr>
          <w:rFonts w:ascii="Tahoma" w:eastAsia="Arial" w:hAnsi="Tahoma" w:cs="Tahoma"/>
          <w:bCs/>
          <w:color w:val="111111"/>
          <w:sz w:val="24"/>
        </w:rPr>
        <w:t>What is the specific/working diagnosis(es), including the DSM-V or ICD code(s)?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1138231286"/>
          <w:placeholder>
            <w:docPart w:val="47C894C2613B4C9C9CEB924EF6CCDDAD"/>
          </w:placeholder>
          <w:showingPlcHdr/>
        </w:sdtPr>
        <w:sdtEndPr/>
        <w:sdtContent>
          <w:tr w:rsidR="005075AF" w:rsidRPr="00460805" w14:paraId="647384E4" w14:textId="77777777" w:rsidTr="001D64B6">
            <w:trPr>
              <w:trHeight w:val="1502"/>
            </w:trPr>
            <w:tc>
              <w:tcPr>
                <w:tcW w:w="9350" w:type="dxa"/>
                <w:shd w:val="clear" w:color="auto" w:fill="E8E8E8" w:themeFill="background2"/>
              </w:tcPr>
              <w:p w14:paraId="69D3265C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hAnsi="Tahoma" w:cs="Tahoma"/>
                    <w:sz w:val="24"/>
                  </w:rPr>
                </w:pPr>
                <w:r w:rsidRPr="00460805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3EBE0721" w14:textId="77777777" w:rsidR="005075AF" w:rsidRPr="00460805" w:rsidRDefault="005075AF" w:rsidP="005075AF">
      <w:pPr>
        <w:spacing w:after="222"/>
        <w:ind w:right="-36"/>
        <w:rPr>
          <w:rFonts w:ascii="Tahoma" w:hAnsi="Tahoma" w:cs="Tahoma"/>
          <w:sz w:val="24"/>
        </w:rPr>
      </w:pPr>
    </w:p>
    <w:p w14:paraId="1B2450D6" w14:textId="77777777" w:rsidR="005075AF" w:rsidRPr="00460805" w:rsidRDefault="005075AF" w:rsidP="005075AF">
      <w:pPr>
        <w:pStyle w:val="ListParagraph"/>
        <w:numPr>
          <w:ilvl w:val="0"/>
          <w:numId w:val="4"/>
        </w:numPr>
        <w:spacing w:before="360" w:after="82" w:line="263" w:lineRule="auto"/>
        <w:rPr>
          <w:rFonts w:ascii="Tahoma" w:hAnsi="Tahoma" w:cs="Tahoma"/>
          <w:bCs/>
          <w:sz w:val="24"/>
        </w:rPr>
      </w:pPr>
      <w:r w:rsidRPr="00460805">
        <w:rPr>
          <w:rFonts w:ascii="Tahoma" w:eastAsia="Arial" w:hAnsi="Tahoma" w:cs="Tahoma"/>
          <w:bCs/>
          <w:color w:val="111111"/>
          <w:sz w:val="24"/>
        </w:rPr>
        <w:t>Did they receive treatment for this condition prior to working with you? To your knowledge how long has your patient been receiving treatment?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eastAsia="Arial" w:hAnsi="Tahoma" w:cs="Tahoma"/>
            <w:b/>
            <w:color w:val="111111"/>
            <w:sz w:val="24"/>
          </w:rPr>
          <w:id w:val="1764259051"/>
          <w:placeholder>
            <w:docPart w:val="3D842263C4A5409C881732D216F79727"/>
          </w:placeholder>
          <w:showingPlcHdr/>
        </w:sdtPr>
        <w:sdtEndPr/>
        <w:sdtContent>
          <w:tr w:rsidR="005075AF" w:rsidRPr="00460805" w14:paraId="6FA22612" w14:textId="77777777" w:rsidTr="001D64B6">
            <w:trPr>
              <w:trHeight w:val="1601"/>
            </w:trPr>
            <w:tc>
              <w:tcPr>
                <w:tcW w:w="9350" w:type="dxa"/>
                <w:shd w:val="clear" w:color="auto" w:fill="E8E8E8" w:themeFill="background2"/>
              </w:tcPr>
              <w:p w14:paraId="5B3DDF08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460805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3A9B7D85" w14:textId="77777777" w:rsidR="005075AF" w:rsidRPr="00460805" w:rsidRDefault="005075AF" w:rsidP="005075AF">
      <w:pPr>
        <w:spacing w:after="222"/>
        <w:ind w:right="-36"/>
        <w:rPr>
          <w:rFonts w:ascii="Tahoma" w:hAnsi="Tahoma" w:cs="Tahoma"/>
          <w:sz w:val="24"/>
        </w:rPr>
      </w:pPr>
    </w:p>
    <w:p w14:paraId="7A2B3041" w14:textId="77777777" w:rsidR="005075AF" w:rsidRPr="00460805" w:rsidRDefault="005075AF" w:rsidP="005075AF">
      <w:pPr>
        <w:pStyle w:val="ListParagraph"/>
        <w:numPr>
          <w:ilvl w:val="0"/>
          <w:numId w:val="4"/>
        </w:numPr>
        <w:spacing w:before="360" w:after="82" w:line="263" w:lineRule="auto"/>
        <w:rPr>
          <w:rFonts w:ascii="Tahoma" w:hAnsi="Tahoma" w:cs="Tahoma"/>
          <w:bCs/>
          <w:sz w:val="24"/>
        </w:rPr>
      </w:pPr>
      <w:r w:rsidRPr="00460805">
        <w:rPr>
          <w:rFonts w:ascii="Tahoma" w:eastAsia="Arial" w:hAnsi="Tahoma" w:cs="Tahoma"/>
          <w:bCs/>
          <w:color w:val="111111"/>
          <w:sz w:val="24"/>
        </w:rPr>
        <w:t>When were the diagnoses made?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997377627"/>
          <w:placeholder>
            <w:docPart w:val="CBB2CDA281254BD28BCCE8E82ED7D491"/>
          </w:placeholder>
          <w:showingPlcHdr/>
        </w:sdtPr>
        <w:sdtEndPr/>
        <w:sdtContent>
          <w:tr w:rsidR="005075AF" w:rsidRPr="00460805" w14:paraId="6E93B6BD" w14:textId="77777777" w:rsidTr="001D64B6">
            <w:trPr>
              <w:trHeight w:val="1637"/>
            </w:trPr>
            <w:tc>
              <w:tcPr>
                <w:tcW w:w="9350" w:type="dxa"/>
                <w:shd w:val="clear" w:color="auto" w:fill="E8E8E8" w:themeFill="background2"/>
              </w:tcPr>
              <w:p w14:paraId="65E71EC1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hAnsi="Tahoma" w:cs="Tahoma"/>
                    <w:sz w:val="24"/>
                  </w:rPr>
                </w:pPr>
                <w:r w:rsidRPr="00460805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33D66EB1" w14:textId="77777777" w:rsidR="005075AF" w:rsidRPr="00460805" w:rsidRDefault="005075AF" w:rsidP="005075AF">
      <w:pPr>
        <w:spacing w:after="222"/>
        <w:ind w:right="-36"/>
        <w:rPr>
          <w:rFonts w:ascii="Tahoma" w:hAnsi="Tahoma" w:cs="Tahoma"/>
          <w:sz w:val="24"/>
        </w:rPr>
      </w:pPr>
    </w:p>
    <w:p w14:paraId="446143DB" w14:textId="77777777" w:rsidR="005075AF" w:rsidRPr="00460805" w:rsidRDefault="005075AF" w:rsidP="005075AF">
      <w:pPr>
        <w:pStyle w:val="ListParagraph"/>
        <w:numPr>
          <w:ilvl w:val="0"/>
          <w:numId w:val="4"/>
        </w:numPr>
        <w:spacing w:before="360" w:after="120" w:line="263" w:lineRule="auto"/>
        <w:ind w:right="-36"/>
        <w:rPr>
          <w:rFonts w:ascii="Tahoma" w:hAnsi="Tahoma" w:cs="Tahoma"/>
          <w:bCs/>
          <w:sz w:val="24"/>
        </w:rPr>
      </w:pPr>
      <w:r w:rsidRPr="00460805">
        <w:rPr>
          <w:rFonts w:ascii="Tahoma" w:eastAsia="Arial" w:hAnsi="Tahoma" w:cs="Tahoma"/>
          <w:bCs/>
          <w:color w:val="111111"/>
          <w:sz w:val="24"/>
        </w:rPr>
        <w:t>When was their initial appointment with you and are they still in treatment?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-329988171"/>
          <w:placeholder>
            <w:docPart w:val="63EBEF78620C472FAB41D9DBA1A6603C"/>
          </w:placeholder>
          <w:showingPlcHdr/>
        </w:sdtPr>
        <w:sdtEndPr/>
        <w:sdtContent>
          <w:tr w:rsidR="005075AF" w:rsidRPr="00460805" w14:paraId="4098D5D1" w14:textId="77777777" w:rsidTr="001D64B6">
            <w:trPr>
              <w:trHeight w:val="1682"/>
            </w:trPr>
            <w:tc>
              <w:tcPr>
                <w:tcW w:w="9350" w:type="dxa"/>
                <w:shd w:val="clear" w:color="auto" w:fill="E8E8E8" w:themeFill="background2"/>
              </w:tcPr>
              <w:p w14:paraId="6275144E" w14:textId="77777777" w:rsidR="005075AF" w:rsidRPr="00460805" w:rsidRDefault="005075AF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hAnsi="Tahoma" w:cs="Tahoma"/>
                    <w:sz w:val="24"/>
                  </w:rPr>
                </w:pPr>
                <w:r w:rsidRPr="00460805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6D7BCE77" w14:textId="77777777" w:rsidR="002B7EEF" w:rsidRPr="005075AF" w:rsidRDefault="002B7EEF">
      <w:pPr>
        <w:rPr>
          <w:rFonts w:ascii="Tahoma" w:hAnsi="Tahoma" w:cs="Tahoma"/>
          <w:sz w:val="24"/>
        </w:rPr>
        <w:sectPr w:rsidR="002B7EEF" w:rsidRPr="005075AF" w:rsidSect="000D2B8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432" w:footer="288" w:gutter="0"/>
          <w:cols w:space="720"/>
          <w:docGrid w:linePitch="299"/>
        </w:sectPr>
      </w:pPr>
    </w:p>
    <w:p w14:paraId="4E5FE19F" w14:textId="32B9C754" w:rsidR="002B7EEF" w:rsidRPr="005075AF" w:rsidRDefault="0039220D" w:rsidP="005075AF">
      <w:pPr>
        <w:pStyle w:val="ListParagraph"/>
        <w:numPr>
          <w:ilvl w:val="0"/>
          <w:numId w:val="4"/>
        </w:numPr>
        <w:spacing w:before="480" w:after="120"/>
        <w:rPr>
          <w:rFonts w:ascii="Tahoma" w:eastAsia="Arial" w:hAnsi="Tahoma" w:cs="Tahoma"/>
          <w:color w:val="auto"/>
          <w:sz w:val="24"/>
        </w:rPr>
      </w:pPr>
      <w:r w:rsidRPr="005075AF">
        <w:rPr>
          <w:rFonts w:ascii="Tahoma" w:eastAsia="Arial" w:hAnsi="Tahoma" w:cs="Tahoma"/>
          <w:color w:val="auto"/>
          <w:sz w:val="24"/>
        </w:rPr>
        <w:lastRenderedPageBreak/>
        <w:t>What</w:t>
      </w:r>
      <w:r w:rsidR="003B38EE" w:rsidRPr="005075AF">
        <w:rPr>
          <w:rFonts w:ascii="Tahoma" w:eastAsia="Arial" w:hAnsi="Tahoma" w:cs="Tahoma"/>
          <w:color w:val="auto"/>
          <w:sz w:val="24"/>
        </w:rPr>
        <w:t xml:space="preserve"> is the highest level of impact on functioning (Select Only One)?</w:t>
      </w:r>
    </w:p>
    <w:tbl>
      <w:tblPr>
        <w:tblStyle w:val="TableGrid0"/>
        <w:tblpPr w:leftFromText="180" w:rightFromText="180" w:vertAnchor="text" w:horzAnchor="margin" w:tblpY="109"/>
        <w:tblW w:w="9581" w:type="dxa"/>
        <w:tblLook w:val="04A0" w:firstRow="1" w:lastRow="0" w:firstColumn="1" w:lastColumn="0" w:noHBand="0" w:noVBand="1"/>
      </w:tblPr>
      <w:tblGrid>
        <w:gridCol w:w="496"/>
        <w:gridCol w:w="1124"/>
        <w:gridCol w:w="7961"/>
      </w:tblGrid>
      <w:tr w:rsidR="00C73282" w:rsidRPr="005075AF" w14:paraId="277310F2" w14:textId="77777777" w:rsidTr="00D95269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1794256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45F67AEF" w14:textId="131C4687" w:rsidR="00C73282" w:rsidRPr="005075AF" w:rsidRDefault="002D6A56" w:rsidP="0039220D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5075AF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1BD6F985" w14:textId="733BD6F9" w:rsidR="00C73282" w:rsidRPr="005075AF" w:rsidRDefault="00C73282" w:rsidP="0039220D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>Level 0</w:t>
            </w:r>
            <w:r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ab/>
            </w:r>
            <w:r w:rsidR="00260E8B" w:rsidRPr="005075AF">
              <w:rPr>
                <w:rFonts w:ascii="Tahoma" w:hAnsi="Tahoma" w:cs="Tahoma"/>
                <w:sz w:val="24"/>
              </w:rPr>
              <w:t xml:space="preserve"> </w:t>
            </w:r>
          </w:p>
        </w:tc>
        <w:tc>
          <w:tcPr>
            <w:tcW w:w="7961" w:type="dxa"/>
          </w:tcPr>
          <w:p w14:paraId="212F1CDD" w14:textId="057C16D2" w:rsidR="00C73282" w:rsidRPr="005075AF" w:rsidRDefault="00260E8B" w:rsidP="00CD4A1D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5075AF">
              <w:rPr>
                <w:rFonts w:ascii="Tahoma" w:eastAsia="Arial" w:hAnsi="Tahoma" w:cs="Tahoma"/>
                <w:color w:val="111111"/>
                <w:sz w:val="24"/>
              </w:rPr>
              <w:t xml:space="preserve">Symptoms are temporary and expected/predicted responses to stressors. The impact on functioning is mild and intermittent (example: </w:t>
            </w:r>
            <w:r w:rsidR="003B38EE" w:rsidRPr="005075AF">
              <w:rPr>
                <w:rFonts w:ascii="Tahoma" w:eastAsia="Arial" w:hAnsi="Tahoma" w:cs="Tahoma"/>
                <w:color w:val="111111"/>
                <w:sz w:val="24"/>
              </w:rPr>
              <w:t xml:space="preserve">an </w:t>
            </w:r>
            <w:r w:rsidR="002F2A28" w:rsidRPr="005075AF">
              <w:rPr>
                <w:rFonts w:ascii="Tahoma" w:eastAsia="Arial" w:hAnsi="Tahoma" w:cs="Tahoma"/>
                <w:color w:val="111111"/>
                <w:sz w:val="24"/>
              </w:rPr>
              <w:t>individual may feel overwhelmed before an important exam, presentation, deadline, or life event but returns to their usual level of functioning once the stressor passes</w:t>
            </w:r>
            <w:r w:rsidRPr="005075AF">
              <w:rPr>
                <w:rFonts w:ascii="Tahoma" w:eastAsia="Arial" w:hAnsi="Tahoma" w:cs="Tahoma"/>
                <w:color w:val="111111"/>
                <w:sz w:val="24"/>
              </w:rPr>
              <w:t>).</w:t>
            </w:r>
          </w:p>
        </w:tc>
      </w:tr>
      <w:tr w:rsidR="00C73282" w:rsidRPr="005075AF" w14:paraId="1C064E5D" w14:textId="77777777" w:rsidTr="00D95269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94682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045DD269" w14:textId="1E38DB03" w:rsidR="00C73282" w:rsidRPr="005075AF" w:rsidRDefault="002D6A56" w:rsidP="0039220D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5075AF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1E5DA5FE" w14:textId="59B30179" w:rsidR="00C73282" w:rsidRPr="005075AF" w:rsidRDefault="00C73282" w:rsidP="0039220D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>Level 1</w:t>
            </w:r>
            <w:r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ab/>
              <w:t xml:space="preserve"> </w:t>
            </w:r>
          </w:p>
        </w:tc>
        <w:tc>
          <w:tcPr>
            <w:tcW w:w="7961" w:type="dxa"/>
          </w:tcPr>
          <w:p w14:paraId="09B5BC52" w14:textId="19ABF5A6" w:rsidR="00C73282" w:rsidRPr="005075AF" w:rsidRDefault="00260E8B" w:rsidP="00CD4A1D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5075AF">
              <w:rPr>
                <w:rFonts w:ascii="Tahoma" w:eastAsia="Arial" w:hAnsi="Tahoma" w:cs="Tahoma"/>
                <w:color w:val="111111"/>
                <w:sz w:val="24"/>
              </w:rPr>
              <w:t xml:space="preserve">Symptoms are present </w:t>
            </w:r>
            <w:proofErr w:type="gramStart"/>
            <w:r w:rsidRPr="005075AF">
              <w:rPr>
                <w:rFonts w:ascii="Tahoma" w:eastAsia="Arial" w:hAnsi="Tahoma" w:cs="Tahoma"/>
                <w:color w:val="111111"/>
                <w:sz w:val="24"/>
              </w:rPr>
              <w:t>more often than not</w:t>
            </w:r>
            <w:proofErr w:type="gramEnd"/>
            <w:r w:rsidRPr="005075AF">
              <w:rPr>
                <w:rFonts w:ascii="Tahoma" w:eastAsia="Arial" w:hAnsi="Tahoma" w:cs="Tahoma"/>
                <w:color w:val="111111"/>
                <w:sz w:val="24"/>
              </w:rPr>
              <w:t>. The impact on functioning is mild but consistent (example:</w:t>
            </w:r>
            <w:r w:rsidR="006A5AE5" w:rsidRPr="005075AF">
              <w:rPr>
                <w:rFonts w:ascii="Tahoma" w:eastAsia="Arial" w:hAnsi="Tahoma" w:cs="Tahoma"/>
                <w:color w:val="111111"/>
                <w:sz w:val="24"/>
              </w:rPr>
              <w:t xml:space="preserve"> </w:t>
            </w:r>
            <w:r w:rsidR="002F2A28" w:rsidRPr="005075AF">
              <w:rPr>
                <w:rFonts w:ascii="Tahoma" w:eastAsia="Arial" w:hAnsi="Tahoma" w:cs="Tahoma"/>
                <w:color w:val="111111"/>
                <w:sz w:val="24"/>
              </w:rPr>
              <w:t xml:space="preserve">an individual may experience symptoms on most days and benefit from reminders, organizational tools, routine </w:t>
            </w:r>
            <w:proofErr w:type="gramStart"/>
            <w:r w:rsidR="002F2A28" w:rsidRPr="005075AF">
              <w:rPr>
                <w:rFonts w:ascii="Tahoma" w:eastAsia="Arial" w:hAnsi="Tahoma" w:cs="Tahoma"/>
                <w:color w:val="111111"/>
                <w:sz w:val="24"/>
              </w:rPr>
              <w:t>supports</w:t>
            </w:r>
            <w:proofErr w:type="gramEnd"/>
            <w:r w:rsidR="002F2A28" w:rsidRPr="005075AF">
              <w:rPr>
                <w:rFonts w:ascii="Tahoma" w:eastAsia="Arial" w:hAnsi="Tahoma" w:cs="Tahoma"/>
                <w:color w:val="111111"/>
                <w:sz w:val="24"/>
              </w:rPr>
              <w:t>, or other coping strategies, but generally maintains academic, occupational, and personal responsibilities</w:t>
            </w:r>
            <w:r w:rsidRPr="005075AF">
              <w:rPr>
                <w:rFonts w:ascii="Tahoma" w:eastAsia="Arial" w:hAnsi="Tahoma" w:cs="Tahoma"/>
                <w:color w:val="111111"/>
                <w:sz w:val="24"/>
              </w:rPr>
              <w:t xml:space="preserve">).  </w:t>
            </w:r>
          </w:p>
        </w:tc>
      </w:tr>
      <w:tr w:rsidR="00C73282" w:rsidRPr="005075AF" w14:paraId="7629B04D" w14:textId="77777777" w:rsidTr="00D95269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-160009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38F8FE95" w14:textId="67DC5A4C" w:rsidR="00C73282" w:rsidRPr="005075AF" w:rsidRDefault="002D6A56" w:rsidP="0039220D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5075AF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434B67D4" w14:textId="434C51E7" w:rsidR="00C73282" w:rsidRPr="005075AF" w:rsidRDefault="00C73282" w:rsidP="0039220D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>Level 2</w:t>
            </w:r>
            <w:r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ab/>
            </w:r>
            <w:r w:rsidR="006A5AE5"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 xml:space="preserve"> </w:t>
            </w:r>
          </w:p>
        </w:tc>
        <w:tc>
          <w:tcPr>
            <w:tcW w:w="7961" w:type="dxa"/>
          </w:tcPr>
          <w:p w14:paraId="3EDB17B7" w14:textId="1AB2997D" w:rsidR="00C73282" w:rsidRPr="005075AF" w:rsidRDefault="00260E8B" w:rsidP="00CD4A1D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5075AF">
              <w:rPr>
                <w:rFonts w:ascii="Tahoma" w:eastAsia="Arial" w:hAnsi="Tahoma" w:cs="Tahoma"/>
                <w:color w:val="111111"/>
                <w:sz w:val="24"/>
              </w:rPr>
              <w:t>The impact on functioning is moderate (</w:t>
            </w:r>
            <w:r w:rsidR="002F2A28" w:rsidRPr="005075AF">
              <w:rPr>
                <w:rFonts w:ascii="Tahoma" w:eastAsia="Arial" w:hAnsi="Tahoma" w:cs="Tahoma"/>
                <w:color w:val="111111"/>
                <w:sz w:val="24"/>
              </w:rPr>
              <w:t>example: an individual may experience recurring symptoms that interfere with concentration, reading, writing, task completion, attendance, communication, or information processing several times per week, requiring breaks, re-reading, restarting tasks, or additional time to complete responsibilities</w:t>
            </w:r>
            <w:r w:rsidRPr="005075AF">
              <w:rPr>
                <w:rFonts w:ascii="Tahoma" w:eastAsia="Arial" w:hAnsi="Tahoma" w:cs="Tahoma"/>
                <w:color w:val="111111"/>
                <w:sz w:val="24"/>
              </w:rPr>
              <w:t>).</w:t>
            </w:r>
          </w:p>
        </w:tc>
      </w:tr>
      <w:tr w:rsidR="00C73282" w:rsidRPr="005075AF" w14:paraId="65AE165F" w14:textId="77777777" w:rsidTr="00D95269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152991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385D7E99" w14:textId="0E2F015F" w:rsidR="00C73282" w:rsidRPr="005075AF" w:rsidRDefault="002D6A56" w:rsidP="0039220D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5075AF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75CE7A89" w14:textId="61EEE7AD" w:rsidR="00C73282" w:rsidRPr="005075AF" w:rsidRDefault="00C73282" w:rsidP="0039220D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>Level 3</w:t>
            </w:r>
            <w:r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ab/>
            </w:r>
            <w:r w:rsidR="006A5AE5"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 xml:space="preserve"> </w:t>
            </w:r>
          </w:p>
        </w:tc>
        <w:tc>
          <w:tcPr>
            <w:tcW w:w="7961" w:type="dxa"/>
          </w:tcPr>
          <w:p w14:paraId="0D3FDA80" w14:textId="10F0A635" w:rsidR="00C73282" w:rsidRPr="005075AF" w:rsidRDefault="00260E8B" w:rsidP="00CD4A1D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5075AF">
              <w:rPr>
                <w:rFonts w:ascii="Tahoma" w:eastAsia="Arial" w:hAnsi="Tahoma" w:cs="Tahoma"/>
                <w:color w:val="111111"/>
                <w:sz w:val="24"/>
              </w:rPr>
              <w:t xml:space="preserve">The impact on functioning is </w:t>
            </w:r>
            <w:r w:rsidR="002F2A28" w:rsidRPr="005075AF">
              <w:rPr>
                <w:rFonts w:ascii="Tahoma" w:eastAsia="Arial" w:hAnsi="Tahoma" w:cs="Tahoma"/>
                <w:color w:val="111111"/>
                <w:sz w:val="24"/>
              </w:rPr>
              <w:t xml:space="preserve">substantial </w:t>
            </w:r>
            <w:r w:rsidRPr="005075AF">
              <w:rPr>
                <w:rFonts w:ascii="Tahoma" w:eastAsia="Arial" w:hAnsi="Tahoma" w:cs="Tahoma"/>
                <w:color w:val="111111"/>
                <w:sz w:val="24"/>
              </w:rPr>
              <w:t>(example:</w:t>
            </w:r>
            <w:r w:rsidR="006A5AE5" w:rsidRPr="005075AF">
              <w:rPr>
                <w:rFonts w:ascii="Tahoma" w:eastAsia="Arial" w:hAnsi="Tahoma" w:cs="Tahoma"/>
                <w:color w:val="111111"/>
                <w:sz w:val="24"/>
              </w:rPr>
              <w:t xml:space="preserve"> </w:t>
            </w:r>
            <w:r w:rsidR="002F2A28" w:rsidRPr="005075AF">
              <w:rPr>
                <w:rFonts w:ascii="Tahoma" w:eastAsia="Arial" w:hAnsi="Tahoma" w:cs="Tahoma"/>
                <w:color w:val="111111"/>
                <w:sz w:val="24"/>
              </w:rPr>
              <w:t>an individual may experience symptom episodes that frequently disrupt planning, task initiation, sustained attention, attendance, communication, or follow-through, resulting in significant difficulty maintaining expected academic, occupational, or daily functioning</w:t>
            </w:r>
            <w:r w:rsidRPr="005075AF">
              <w:rPr>
                <w:rFonts w:ascii="Tahoma" w:eastAsia="Arial" w:hAnsi="Tahoma" w:cs="Tahoma"/>
                <w:color w:val="111111"/>
                <w:sz w:val="24"/>
              </w:rPr>
              <w:t>).</w:t>
            </w:r>
          </w:p>
        </w:tc>
      </w:tr>
      <w:tr w:rsidR="00C73282" w:rsidRPr="005075AF" w14:paraId="6DD71F9B" w14:textId="77777777" w:rsidTr="00D95269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107509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629D2B5A" w14:textId="315B277E" w:rsidR="00C73282" w:rsidRPr="005075AF" w:rsidRDefault="002D6A56" w:rsidP="0039220D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5075AF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42950AAA" w14:textId="253AD31B" w:rsidR="00C73282" w:rsidRPr="005075AF" w:rsidRDefault="00C73282" w:rsidP="0039220D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>Level 4</w:t>
            </w:r>
            <w:r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ab/>
            </w:r>
            <w:r w:rsidR="006A5AE5" w:rsidRPr="005075AF">
              <w:rPr>
                <w:rFonts w:ascii="Tahoma" w:eastAsia="Arial" w:hAnsi="Tahoma" w:cs="Tahoma"/>
                <w:b/>
                <w:color w:val="111111"/>
                <w:sz w:val="24"/>
              </w:rPr>
              <w:t xml:space="preserve"> </w:t>
            </w:r>
          </w:p>
        </w:tc>
        <w:tc>
          <w:tcPr>
            <w:tcW w:w="7961" w:type="dxa"/>
          </w:tcPr>
          <w:p w14:paraId="6AC6F5F8" w14:textId="22C49906" w:rsidR="00C73282" w:rsidRPr="005075AF" w:rsidRDefault="00260E8B" w:rsidP="00CD4A1D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5075AF">
              <w:rPr>
                <w:rFonts w:ascii="Tahoma" w:eastAsia="Arial" w:hAnsi="Tahoma" w:cs="Tahoma"/>
                <w:color w:val="111111"/>
                <w:sz w:val="24"/>
              </w:rPr>
              <w:t xml:space="preserve">The impact on functioning is severe (example: </w:t>
            </w:r>
            <w:r w:rsidR="002F2A28" w:rsidRPr="005075AF">
              <w:rPr>
                <w:rFonts w:ascii="Tahoma" w:eastAsia="Arial" w:hAnsi="Tahoma" w:cs="Tahoma"/>
                <w:color w:val="111111"/>
                <w:sz w:val="24"/>
              </w:rPr>
              <w:t>an individual may be unable to reliably manage basic daily activities, communication, self-care, independent living tasks, or academic participation without intensive support, ongoing supervision, or a higher level of care</w:t>
            </w:r>
            <w:r w:rsidRPr="005075AF">
              <w:rPr>
                <w:rFonts w:ascii="Tahoma" w:eastAsia="Arial" w:hAnsi="Tahoma" w:cs="Tahoma"/>
                <w:color w:val="111111"/>
                <w:sz w:val="24"/>
              </w:rPr>
              <w:t>).</w:t>
            </w:r>
          </w:p>
        </w:tc>
      </w:tr>
    </w:tbl>
    <w:p w14:paraId="702B1812" w14:textId="144710CC" w:rsidR="002B7EEF" w:rsidRPr="005075AF" w:rsidRDefault="0039220D" w:rsidP="005075AF">
      <w:pPr>
        <w:pStyle w:val="ListParagraph"/>
        <w:numPr>
          <w:ilvl w:val="0"/>
          <w:numId w:val="4"/>
        </w:numPr>
        <w:spacing w:before="360" w:after="120" w:line="265" w:lineRule="auto"/>
        <w:rPr>
          <w:rFonts w:ascii="Tahoma" w:eastAsia="Arial" w:hAnsi="Tahoma" w:cs="Tahoma"/>
          <w:bCs/>
          <w:color w:val="111111"/>
          <w:sz w:val="24"/>
        </w:rPr>
      </w:pPr>
      <w:r w:rsidRPr="005075AF">
        <w:rPr>
          <w:rFonts w:ascii="Tahoma" w:eastAsia="Arial" w:hAnsi="Tahoma" w:cs="Tahoma"/>
          <w:bCs/>
          <w:color w:val="111111"/>
          <w:sz w:val="24"/>
        </w:rPr>
        <w:t>Describe how the patient’s condition limits their functioning in the academic setting (Example: participation, reading, exams, attendance, assignments, note taking, mobility, etc.).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-1335910446"/>
          <w:placeholder>
            <w:docPart w:val="EE0576904D724C0AB1CF75A132A51B7A"/>
          </w:placeholder>
          <w:showingPlcHdr/>
        </w:sdtPr>
        <w:sdtEndPr/>
        <w:sdtContent>
          <w:tr w:rsidR="005E6D4C" w:rsidRPr="005075AF" w14:paraId="3B9C45A1" w14:textId="77777777" w:rsidTr="003C6C8A">
            <w:trPr>
              <w:trHeight w:val="2618"/>
            </w:trPr>
            <w:tc>
              <w:tcPr>
                <w:tcW w:w="9350" w:type="dxa"/>
                <w:shd w:val="clear" w:color="auto" w:fill="E8E8E8" w:themeFill="background2"/>
              </w:tcPr>
              <w:p w14:paraId="48D201CF" w14:textId="6FCE0C51" w:rsidR="005E6D4C" w:rsidRPr="005075AF" w:rsidRDefault="003C6C8A" w:rsidP="007D1443">
                <w:pPr>
                  <w:spacing w:before="120" w:after="240" w:line="265" w:lineRule="auto"/>
                  <w:rPr>
                    <w:rFonts w:ascii="Tahoma" w:hAnsi="Tahoma" w:cs="Tahoma"/>
                    <w:sz w:val="24"/>
                  </w:rPr>
                </w:pPr>
                <w:r w:rsidRPr="005075AF">
                  <w:rPr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6F08ED13" w14:textId="77A7E43F" w:rsidR="002B7EEF" w:rsidRPr="005075AF" w:rsidRDefault="00CD4A1D" w:rsidP="005075AF">
      <w:pPr>
        <w:pStyle w:val="ListParagraph"/>
        <w:numPr>
          <w:ilvl w:val="0"/>
          <w:numId w:val="4"/>
        </w:numPr>
        <w:spacing w:before="240" w:after="120" w:line="263" w:lineRule="auto"/>
        <w:rPr>
          <w:rFonts w:ascii="Tahoma" w:hAnsi="Tahoma" w:cs="Tahoma"/>
          <w:bCs/>
          <w:sz w:val="24"/>
        </w:rPr>
      </w:pPr>
      <w:r w:rsidRPr="005075AF">
        <w:rPr>
          <w:rFonts w:ascii="Tahoma" w:eastAsia="Arial" w:hAnsi="Tahoma" w:cs="Tahoma"/>
          <w:bCs/>
          <w:color w:val="111111"/>
          <w:sz w:val="24"/>
        </w:rPr>
        <w:lastRenderedPageBreak/>
        <w:t>What physical or psychological situations/stimuli in the academic environment could trigger a flare-up? Describe the physical or psychological impacts, and the duration of the flare-ups.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970261567"/>
          <w:placeholder>
            <w:docPart w:val="39340963BDCA46BB88089279B2EFFA83"/>
          </w:placeholder>
          <w:showingPlcHdr/>
        </w:sdtPr>
        <w:sdtEndPr/>
        <w:sdtContent>
          <w:tr w:rsidR="005E6D4C" w:rsidRPr="005075AF" w14:paraId="373E6553" w14:textId="77777777" w:rsidTr="003C6C8A">
            <w:trPr>
              <w:trHeight w:val="2069"/>
            </w:trPr>
            <w:tc>
              <w:tcPr>
                <w:tcW w:w="9350" w:type="dxa"/>
                <w:shd w:val="clear" w:color="auto" w:fill="E8E8E8" w:themeFill="background2"/>
              </w:tcPr>
              <w:p w14:paraId="15674E95" w14:textId="7B4E17D6" w:rsidR="005E6D4C" w:rsidRPr="005075AF" w:rsidRDefault="003C6C8A" w:rsidP="002D6A56">
                <w:pPr>
                  <w:spacing w:before="120" w:after="240"/>
                  <w:ind w:right="-387"/>
                  <w:rPr>
                    <w:rFonts w:ascii="Tahoma" w:hAnsi="Tahoma" w:cs="Tahoma"/>
                    <w:sz w:val="24"/>
                  </w:rPr>
                </w:pPr>
                <w:r w:rsidRPr="005075AF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7B6ABA2E" w14:textId="77777777" w:rsidR="00C70748" w:rsidRPr="005075AF" w:rsidRDefault="00C70748">
      <w:pPr>
        <w:spacing w:after="360"/>
        <w:ind w:right="-387"/>
        <w:rPr>
          <w:rFonts w:ascii="Tahoma" w:hAnsi="Tahoma" w:cs="Tahoma"/>
          <w:sz w:val="24"/>
        </w:rPr>
      </w:pPr>
    </w:p>
    <w:p w14:paraId="11BA0FC0" w14:textId="3F254359" w:rsidR="00CD4A1D" w:rsidRPr="005075AF" w:rsidRDefault="00CD4A1D" w:rsidP="005075AF">
      <w:pPr>
        <w:pStyle w:val="ListParagraph"/>
        <w:numPr>
          <w:ilvl w:val="0"/>
          <w:numId w:val="4"/>
        </w:numPr>
        <w:spacing w:after="120"/>
        <w:ind w:right="-387"/>
        <w:rPr>
          <w:rFonts w:ascii="Tahoma" w:hAnsi="Tahoma" w:cs="Tahoma"/>
          <w:sz w:val="24"/>
        </w:rPr>
      </w:pPr>
      <w:r w:rsidRPr="005075AF">
        <w:rPr>
          <w:rFonts w:ascii="Tahoma" w:hAnsi="Tahoma" w:cs="Tahoma"/>
          <w:sz w:val="24"/>
        </w:rPr>
        <w:t>Are there impacts from treatment interventions that affect the student’s academic performance (Example</w:t>
      </w:r>
      <w:proofErr w:type="gramStart"/>
      <w:r w:rsidR="00D95269" w:rsidRPr="005075AF">
        <w:rPr>
          <w:rFonts w:ascii="Tahoma" w:hAnsi="Tahoma" w:cs="Tahoma"/>
          <w:sz w:val="24"/>
        </w:rPr>
        <w:t>:</w:t>
      </w:r>
      <w:r w:rsidRPr="005075AF">
        <w:rPr>
          <w:rFonts w:ascii="Tahoma" w:hAnsi="Tahoma" w:cs="Tahoma"/>
          <w:sz w:val="24"/>
        </w:rPr>
        <w:t xml:space="preserve"> </w:t>
      </w:r>
      <w:r w:rsidR="00D95269" w:rsidRPr="005075AF">
        <w:rPr>
          <w:rFonts w:ascii="Tahoma" w:hAnsi="Tahoma" w:cs="Tahoma"/>
          <w:sz w:val="24"/>
        </w:rPr>
        <w:t>medication</w:t>
      </w:r>
      <w:proofErr w:type="gramEnd"/>
      <w:r w:rsidR="00D95269" w:rsidRPr="005075AF">
        <w:rPr>
          <w:rFonts w:ascii="Tahoma" w:hAnsi="Tahoma" w:cs="Tahoma"/>
          <w:sz w:val="24"/>
        </w:rPr>
        <w:t xml:space="preserve"> </w:t>
      </w:r>
      <w:r w:rsidRPr="005075AF">
        <w:rPr>
          <w:rFonts w:ascii="Tahoma" w:hAnsi="Tahoma" w:cs="Tahoma"/>
          <w:sz w:val="24"/>
        </w:rPr>
        <w:t>side effects, extensive time needed for interventions/hospitalization, etc.)?  Please detail the specifics.</w:t>
      </w:r>
    </w:p>
    <w:tbl>
      <w:tblPr>
        <w:tblStyle w:val="TableGrid0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793575501"/>
          <w:placeholder>
            <w:docPart w:val="246E9DFB6B514319A5C5E41E365C6CB4"/>
          </w:placeholder>
          <w:showingPlcHdr/>
        </w:sdtPr>
        <w:sdtEndPr/>
        <w:sdtContent>
          <w:tr w:rsidR="00CD4A1D" w:rsidRPr="005075AF" w14:paraId="3FB46129" w14:textId="77777777" w:rsidTr="00CD4A1D">
            <w:trPr>
              <w:trHeight w:val="2195"/>
            </w:trPr>
            <w:tc>
              <w:tcPr>
                <w:tcW w:w="9350" w:type="dxa"/>
                <w:shd w:val="clear" w:color="auto" w:fill="E8E8E8" w:themeFill="background2"/>
              </w:tcPr>
              <w:p w14:paraId="5C1C2B42" w14:textId="451D7803" w:rsidR="00CD4A1D" w:rsidRPr="005075AF" w:rsidRDefault="00CD4A1D" w:rsidP="002D6A56">
                <w:pPr>
                  <w:spacing w:before="120" w:after="240"/>
                  <w:ind w:right="-387"/>
                  <w:rPr>
                    <w:rFonts w:ascii="Tahoma" w:hAnsi="Tahoma" w:cs="Tahoma"/>
                    <w:sz w:val="24"/>
                  </w:rPr>
                </w:pPr>
                <w:r w:rsidRPr="005075AF">
                  <w:rPr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57C6A4D9" w14:textId="77777777" w:rsidR="00CD4A1D" w:rsidRDefault="00CD4A1D">
      <w:pPr>
        <w:spacing w:after="360"/>
        <w:ind w:right="-387"/>
        <w:rPr>
          <w:rFonts w:ascii="Tahoma" w:hAnsi="Tahoma" w:cs="Tahoma"/>
          <w:sz w:val="24"/>
        </w:rPr>
      </w:pPr>
    </w:p>
    <w:tbl>
      <w:tblPr>
        <w:tblStyle w:val="TableGrid0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5E6D4C" w:rsidRPr="005075AF" w14:paraId="372EAE37" w14:textId="77777777" w:rsidTr="003C6C8A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D905F" w14:textId="7D64B605" w:rsidR="005E6D4C" w:rsidRPr="005075AF" w:rsidRDefault="005E6D4C" w:rsidP="00CF66DD">
            <w:pPr>
              <w:tabs>
                <w:tab w:val="center" w:pos="4972"/>
              </w:tabs>
              <w:spacing w:before="240"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5075AF">
              <w:rPr>
                <w:rFonts w:ascii="Tahoma" w:eastAsia="Arial" w:hAnsi="Tahoma" w:cs="Tahoma"/>
                <w:bCs/>
                <w:color w:val="111111"/>
                <w:sz w:val="24"/>
              </w:rPr>
              <w:t xml:space="preserve"> Provider Signature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85C03" w14:textId="77777777" w:rsidR="005E6D4C" w:rsidRPr="005075AF" w:rsidRDefault="005E6D4C" w:rsidP="00CF66DD">
            <w:pPr>
              <w:tabs>
                <w:tab w:val="center" w:pos="4972"/>
              </w:tabs>
              <w:spacing w:before="240"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5075AF">
              <w:rPr>
                <w:rFonts w:ascii="Tahoma" w:eastAsia="Arial" w:hAnsi="Tahoma" w:cs="Tahoma"/>
                <w:bCs/>
                <w:color w:val="111111"/>
                <w:sz w:val="24"/>
              </w:rPr>
              <w:t>Date</w:t>
            </w: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-490250487"/>
          <w:placeholder>
            <w:docPart w:val="DefaultPlaceholder_-1854013440"/>
          </w:placeholder>
        </w:sdtPr>
        <w:sdtEndPr/>
        <w:sdtContent>
          <w:tr w:rsidR="005E6D4C" w:rsidRPr="005075AF" w14:paraId="2719FB41" w14:textId="77777777" w:rsidTr="003C6C8A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14DE46A1" w14:textId="0C92A8D9" w:rsidR="005E6D4C" w:rsidRPr="005075AF" w:rsidRDefault="005E6D4C" w:rsidP="001D64B6">
                <w:pPr>
                  <w:tabs>
                    <w:tab w:val="center" w:pos="4972"/>
                  </w:tabs>
                  <w:spacing w:before="120" w:after="240"/>
                  <w:jc w:val="both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2E484F61" w14:textId="4C73ABCD" w:rsidR="005E6D4C" w:rsidRPr="005075AF" w:rsidRDefault="005E6D4C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</w:tbl>
    <w:p w14:paraId="6AE7835C" w14:textId="3ADA926B" w:rsidR="002B7EEF" w:rsidRPr="005075AF" w:rsidRDefault="002B7EEF" w:rsidP="002F7959">
      <w:pPr>
        <w:tabs>
          <w:tab w:val="center" w:pos="4905"/>
        </w:tabs>
        <w:spacing w:before="240" w:after="3"/>
        <w:ind w:left="-15"/>
        <w:rPr>
          <w:rFonts w:ascii="Tahoma" w:hAnsi="Tahoma" w:cs="Tahoma"/>
          <w:sz w:val="24"/>
        </w:rPr>
      </w:pPr>
    </w:p>
    <w:p w14:paraId="50E3B2B7" w14:textId="028E947B" w:rsidR="002B7EEF" w:rsidRPr="005075AF" w:rsidRDefault="002423E8">
      <w:pPr>
        <w:spacing w:after="0" w:line="264" w:lineRule="auto"/>
        <w:rPr>
          <w:rFonts w:ascii="Tahoma" w:hAnsi="Tahoma" w:cs="Tahoma"/>
          <w:color w:val="auto"/>
          <w:sz w:val="24"/>
        </w:rPr>
      </w:pPr>
      <w:r w:rsidRPr="005075AF">
        <w:rPr>
          <w:rFonts w:ascii="Tahoma" w:eastAsia="Arial" w:hAnsi="Tahoma" w:cs="Tahoma"/>
          <w:color w:val="auto"/>
          <w:sz w:val="24"/>
        </w:rPr>
        <w:t xml:space="preserve">By signing, the provider verifies </w:t>
      </w:r>
      <w:r w:rsidR="00C46EE1">
        <w:rPr>
          <w:rFonts w:ascii="Tahoma" w:eastAsia="Arial" w:hAnsi="Tahoma" w:cs="Tahoma"/>
          <w:color w:val="auto"/>
          <w:sz w:val="24"/>
        </w:rPr>
        <w:t>this</w:t>
      </w:r>
      <w:r w:rsidRPr="005075AF">
        <w:rPr>
          <w:rFonts w:ascii="Tahoma" w:eastAsia="Arial" w:hAnsi="Tahoma" w:cs="Tahoma"/>
          <w:color w:val="auto"/>
          <w:sz w:val="24"/>
        </w:rPr>
        <w:t xml:space="preserve"> information is accurate to the best of the provider's knowledge and is based on professional evaluation, treatment, or records review.</w:t>
      </w:r>
    </w:p>
    <w:sectPr w:rsidR="002B7EEF" w:rsidRPr="005075AF" w:rsidSect="008917DC">
      <w:headerReference w:type="even" r:id="rId15"/>
      <w:footerReference w:type="even" r:id="rId16"/>
      <w:headerReference w:type="first" r:id="rId17"/>
      <w:footerReference w:type="first" r:id="rId18"/>
      <w:pgSz w:w="12240" w:h="15840"/>
      <w:pgMar w:top="1440" w:right="1440" w:bottom="1440" w:left="144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40ED0" w14:textId="77777777" w:rsidR="00CE59C3" w:rsidRDefault="00CE59C3">
      <w:pPr>
        <w:spacing w:after="0" w:line="240" w:lineRule="auto"/>
      </w:pPr>
      <w:r>
        <w:separator/>
      </w:r>
    </w:p>
  </w:endnote>
  <w:endnote w:type="continuationSeparator" w:id="0">
    <w:p w14:paraId="7E660CDF" w14:textId="77777777" w:rsidR="00CE59C3" w:rsidRDefault="00CE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1B07E" w14:textId="77777777" w:rsidR="002B7EEF" w:rsidRDefault="002423E8">
    <w:pPr>
      <w:tabs>
        <w:tab w:val="right" w:pos="9084"/>
      </w:tabs>
      <w:spacing w:after="91"/>
      <w:ind w:right="-36"/>
    </w:pPr>
    <w:r>
      <w:rPr>
        <w:noProof/>
      </w:rPr>
      <mc:AlternateContent>
        <mc:Choice Requires="wpg">
          <w:drawing>
            <wp:anchor distT="0" distB="0" distL="114300" distR="114300" simplePos="0" relativeHeight="251679232" behindDoc="0" locked="0" layoutInCell="1" allowOverlap="1" wp14:anchorId="4418B5A3" wp14:editId="02FCF7A6">
              <wp:simplePos x="0" y="0"/>
              <wp:positionH relativeFrom="page">
                <wp:posOffset>990600</wp:posOffset>
              </wp:positionH>
              <wp:positionV relativeFrom="page">
                <wp:posOffset>9372600</wp:posOffset>
              </wp:positionV>
              <wp:extent cx="5791200" cy="8890"/>
              <wp:effectExtent l="0" t="0" r="0" b="0"/>
              <wp:wrapSquare wrapText="bothSides"/>
              <wp:docPr id="3928" name="Group 39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929" name="Shape 3929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B8E0A6" id="Group 3928" o:spid="_x0000_s1026" style="position:absolute;margin-left:78pt;margin-top:738pt;width:456pt;height:.7pt;z-index:251679232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">
              <v:shape id="Shape 3929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405062"/>
        <w:sz w:val="14"/>
      </w:rPr>
      <w:t>Bouillon Hall 205 · 400 E University Way · Ellensburg, WA 98926-7500 · Fax 509-963-2587</w:t>
    </w:r>
    <w:r>
      <w:rPr>
        <w:rFonts w:ascii="Arial" w:eastAsia="Arial" w:hAnsi="Arial" w:cs="Arial"/>
        <w:color w:val="405062"/>
        <w:sz w:val="1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405062"/>
        <w:sz w:val="14"/>
      </w:rPr>
      <w:t>1</w:t>
    </w:r>
    <w:r>
      <w:rPr>
        <w:rFonts w:ascii="Arial" w:eastAsia="Arial" w:hAnsi="Arial" w:cs="Arial"/>
        <w:color w:val="405062"/>
        <w:sz w:val="14"/>
      </w:rPr>
      <w:fldChar w:fldCharType="end"/>
    </w:r>
    <w:r>
      <w:rPr>
        <w:rFonts w:ascii="Arial" w:eastAsia="Arial" w:hAnsi="Arial" w:cs="Arial"/>
        <w:color w:val="405062"/>
        <w:sz w:val="14"/>
      </w:rPr>
      <w:t xml:space="preserve"> of </w:t>
    </w:r>
    <w:fldSimple w:instr=" NUMPAGES   \* MERGEFORMAT ">
      <w:r>
        <w:rPr>
          <w:rFonts w:ascii="Arial" w:eastAsia="Arial" w:hAnsi="Arial" w:cs="Arial"/>
          <w:color w:val="405062"/>
          <w:sz w:val="14"/>
        </w:rPr>
        <w:t>5</w:t>
      </w:r>
    </w:fldSimple>
  </w:p>
  <w:p w14:paraId="34FCC1DE" w14:textId="77777777" w:rsidR="002B7EEF" w:rsidRDefault="002423E8">
    <w:pPr>
      <w:spacing w:after="0"/>
      <w:ind w:left="36"/>
      <w:jc w:val="center"/>
    </w:pPr>
    <w:r>
      <w:rPr>
        <w:rFonts w:ascii="Arial" w:eastAsia="Arial" w:hAnsi="Arial" w:cs="Arial"/>
        <w:b/>
        <w:color w:val="B21735"/>
        <w:sz w:val="14"/>
      </w:rPr>
      <w:t>ds@cwu.edu · 509-963-2214 · cwu.edu/disability-services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F1C3D" w14:textId="77777777" w:rsidR="00591815" w:rsidRPr="006E5127" w:rsidRDefault="00591815" w:rsidP="00591815">
    <w:pPr>
      <w:pStyle w:val="BasicParagraph"/>
      <w:jc w:val="center"/>
      <w:rPr>
        <w:rFonts w:ascii="Tahoma" w:hAnsi="Tahoma" w:cs="Tahoma"/>
        <w:sz w:val="16"/>
        <w:szCs w:val="18"/>
      </w:rPr>
    </w:pPr>
    <w:r>
      <w:rPr>
        <w:rFonts w:ascii="Tahoma" w:hAnsi="Tahoma" w:cs="Tahoma"/>
        <w:sz w:val="16"/>
        <w:szCs w:val="18"/>
      </w:rPr>
      <w:t>4</w:t>
    </w:r>
    <w:r w:rsidRPr="006E5127">
      <w:rPr>
        <w:rFonts w:ascii="Tahoma" w:hAnsi="Tahoma" w:cs="Tahoma"/>
        <w:sz w:val="16"/>
        <w:szCs w:val="18"/>
      </w:rPr>
      <w:t>00 E University Way • Ellensburg, WA  98926-7500 • Office: 509-963-2214 • Fax: 509-963-2587</w:t>
    </w:r>
  </w:p>
  <w:p w14:paraId="7AEB2DAB" w14:textId="77777777" w:rsidR="00591815" w:rsidRDefault="00591815" w:rsidP="00591815">
    <w:pPr>
      <w:pStyle w:val="BasicParagraph"/>
      <w:jc w:val="center"/>
    </w:pPr>
    <w:r>
      <w:rPr>
        <w:rFonts w:ascii="Tahoma" w:hAnsi="Tahoma" w:cs="Tahoma"/>
        <w:sz w:val="16"/>
        <w:szCs w:val="18"/>
      </w:rPr>
      <w:t>Bouillon</w:t>
    </w:r>
    <w:r w:rsidRPr="006E5127">
      <w:rPr>
        <w:rFonts w:ascii="Tahoma" w:hAnsi="Tahoma" w:cs="Tahoma"/>
        <w:sz w:val="16"/>
        <w:szCs w:val="18"/>
      </w:rPr>
      <w:t xml:space="preserve"> Hall </w:t>
    </w:r>
    <w:r>
      <w:rPr>
        <w:rFonts w:ascii="Tahoma" w:hAnsi="Tahoma" w:cs="Tahoma"/>
        <w:sz w:val="16"/>
        <w:szCs w:val="18"/>
      </w:rPr>
      <w:t>205</w:t>
    </w:r>
    <w:r w:rsidRPr="006E5127">
      <w:rPr>
        <w:rFonts w:ascii="Tahoma" w:hAnsi="Tahoma" w:cs="Tahoma"/>
        <w:sz w:val="16"/>
        <w:szCs w:val="18"/>
      </w:rPr>
      <w:t xml:space="preserve"> • E-mail: ds@cwu.edu • Web: </w:t>
    </w:r>
    <w:r w:rsidRPr="00C11F24">
      <w:rPr>
        <w:rFonts w:ascii="Tahoma" w:hAnsi="Tahoma" w:cs="Tahoma"/>
        <w:sz w:val="16"/>
        <w:szCs w:val="18"/>
      </w:rPr>
      <w:t>https://www.cwu.edu/student-life/student-support/disability-services/</w:t>
    </w:r>
  </w:p>
  <w:p w14:paraId="671F49E3" w14:textId="52B44D1C" w:rsidR="002B7EEF" w:rsidRPr="00591815" w:rsidRDefault="002B7EEF" w:rsidP="005918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083DB" w14:textId="77777777" w:rsidR="002B7EEF" w:rsidRDefault="002423E8">
    <w:pPr>
      <w:tabs>
        <w:tab w:val="right" w:pos="9084"/>
      </w:tabs>
      <w:spacing w:after="91"/>
      <w:ind w:right="-36"/>
    </w:pPr>
    <w:r>
      <w:rPr>
        <w:noProof/>
      </w:rPr>
      <mc:AlternateContent>
        <mc:Choice Requires="wpg">
          <w:drawing>
            <wp:anchor distT="0" distB="0" distL="114300" distR="114300" simplePos="0" relativeHeight="251701760" behindDoc="0" locked="0" layoutInCell="1" allowOverlap="1" wp14:anchorId="2FA780AD" wp14:editId="48004BC8">
              <wp:simplePos x="0" y="0"/>
              <wp:positionH relativeFrom="page">
                <wp:posOffset>990600</wp:posOffset>
              </wp:positionH>
              <wp:positionV relativeFrom="page">
                <wp:posOffset>9372600</wp:posOffset>
              </wp:positionV>
              <wp:extent cx="5791200" cy="8890"/>
              <wp:effectExtent l="0" t="0" r="0" b="0"/>
              <wp:wrapSquare wrapText="bothSides"/>
              <wp:docPr id="3862" name="Group 38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863" name="Shape 3863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AA005D" id="Group 3862" o:spid="_x0000_s1026" style="position:absolute;margin-left:78pt;margin-top:738pt;width:456pt;height:.7pt;z-index:251701760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">
              <v:shape id="Shape 3863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405062"/>
        <w:sz w:val="14"/>
      </w:rPr>
      <w:t>Bouillon Hall 205 · 400 E University Way · Ellensburg, WA 98926-7500 · Fax 509-963-2587</w:t>
    </w:r>
    <w:r>
      <w:rPr>
        <w:rFonts w:ascii="Arial" w:eastAsia="Arial" w:hAnsi="Arial" w:cs="Arial"/>
        <w:color w:val="405062"/>
        <w:sz w:val="1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405062"/>
        <w:sz w:val="14"/>
      </w:rPr>
      <w:t>1</w:t>
    </w:r>
    <w:r>
      <w:rPr>
        <w:rFonts w:ascii="Arial" w:eastAsia="Arial" w:hAnsi="Arial" w:cs="Arial"/>
        <w:color w:val="405062"/>
        <w:sz w:val="14"/>
      </w:rPr>
      <w:fldChar w:fldCharType="end"/>
    </w:r>
    <w:r>
      <w:rPr>
        <w:rFonts w:ascii="Arial" w:eastAsia="Arial" w:hAnsi="Arial" w:cs="Arial"/>
        <w:color w:val="405062"/>
        <w:sz w:val="14"/>
      </w:rPr>
      <w:t xml:space="preserve"> of </w:t>
    </w:r>
    <w:fldSimple w:instr=" NUMPAGES   \* MERGEFORMAT ">
      <w:r>
        <w:rPr>
          <w:rFonts w:ascii="Arial" w:eastAsia="Arial" w:hAnsi="Arial" w:cs="Arial"/>
          <w:color w:val="405062"/>
          <w:sz w:val="14"/>
        </w:rPr>
        <w:t>5</w:t>
      </w:r>
    </w:fldSimple>
  </w:p>
  <w:p w14:paraId="146F6551" w14:textId="77777777" w:rsidR="002B7EEF" w:rsidRDefault="002423E8">
    <w:pPr>
      <w:spacing w:after="0"/>
      <w:ind w:left="36"/>
      <w:jc w:val="center"/>
    </w:pPr>
    <w:r>
      <w:rPr>
        <w:rFonts w:ascii="Arial" w:eastAsia="Arial" w:hAnsi="Arial" w:cs="Arial"/>
        <w:b/>
        <w:color w:val="B21735"/>
        <w:sz w:val="14"/>
      </w:rPr>
      <w:t>ds@cwu.edu · 509-963-2214 · cwu.edu/disability-services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72C2F" w14:textId="77777777" w:rsidR="002B7EEF" w:rsidRDefault="002423E8">
    <w:pPr>
      <w:tabs>
        <w:tab w:val="right" w:pos="9120"/>
      </w:tabs>
      <w:spacing w:after="91"/>
      <w:ind w:right="-387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E6816D1" wp14:editId="0A401DA1">
              <wp:simplePos x="0" y="0"/>
              <wp:positionH relativeFrom="page">
                <wp:posOffset>990600</wp:posOffset>
              </wp:positionH>
              <wp:positionV relativeFrom="page">
                <wp:posOffset>9372600</wp:posOffset>
              </wp:positionV>
              <wp:extent cx="5791200" cy="8890"/>
              <wp:effectExtent l="0" t="0" r="0" b="0"/>
              <wp:wrapSquare wrapText="bothSides"/>
              <wp:docPr id="3980" name="Group 39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981" name="Shape 3981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D53882" id="Group 3980" o:spid="_x0000_s1026" style="position:absolute;margin-left:78pt;margin-top:738pt;width:456pt;height:.7pt;z-index:251667456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">
              <v:shape id="Shape 3981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405062"/>
        <w:sz w:val="14"/>
      </w:rPr>
      <w:t>Bouillon Hall 205 · 400 E University Way · Ellensburg, WA 98926-7500 · Fax 509-963-2587</w:t>
    </w:r>
    <w:r>
      <w:rPr>
        <w:rFonts w:ascii="Arial" w:eastAsia="Arial" w:hAnsi="Arial" w:cs="Arial"/>
        <w:color w:val="405062"/>
        <w:sz w:val="1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405062"/>
        <w:sz w:val="14"/>
      </w:rPr>
      <w:t>1</w:t>
    </w:r>
    <w:r>
      <w:rPr>
        <w:rFonts w:ascii="Arial" w:eastAsia="Arial" w:hAnsi="Arial" w:cs="Arial"/>
        <w:color w:val="405062"/>
        <w:sz w:val="14"/>
      </w:rPr>
      <w:fldChar w:fldCharType="end"/>
    </w:r>
    <w:r>
      <w:rPr>
        <w:rFonts w:ascii="Arial" w:eastAsia="Arial" w:hAnsi="Arial" w:cs="Arial"/>
        <w:color w:val="405062"/>
        <w:sz w:val="14"/>
      </w:rPr>
      <w:t xml:space="preserve"> of </w:t>
    </w:r>
    <w:fldSimple w:instr=" NUMPAGES   \* MERGEFORMAT ">
      <w:r>
        <w:rPr>
          <w:rFonts w:ascii="Arial" w:eastAsia="Arial" w:hAnsi="Arial" w:cs="Arial"/>
          <w:color w:val="405062"/>
          <w:sz w:val="14"/>
        </w:rPr>
        <w:t>5</w:t>
      </w:r>
    </w:fldSimple>
  </w:p>
  <w:p w14:paraId="0816DFF1" w14:textId="77777777" w:rsidR="002B7EEF" w:rsidRDefault="002423E8">
    <w:pPr>
      <w:spacing w:after="0"/>
      <w:ind w:left="387"/>
      <w:jc w:val="center"/>
    </w:pPr>
    <w:r>
      <w:rPr>
        <w:rFonts w:ascii="Arial" w:eastAsia="Arial" w:hAnsi="Arial" w:cs="Arial"/>
        <w:b/>
        <w:color w:val="B21735"/>
        <w:sz w:val="14"/>
      </w:rPr>
      <w:t>ds@cwu.edu · 509-963-2214 · cwu.edu/disability-services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0E9A" w14:textId="77777777" w:rsidR="002B7EEF" w:rsidRDefault="002423E8">
    <w:pPr>
      <w:tabs>
        <w:tab w:val="right" w:pos="9120"/>
      </w:tabs>
      <w:spacing w:after="91"/>
      <w:ind w:right="-387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0506B95" wp14:editId="183BFA17">
              <wp:simplePos x="0" y="0"/>
              <wp:positionH relativeFrom="page">
                <wp:posOffset>990600</wp:posOffset>
              </wp:positionH>
              <wp:positionV relativeFrom="page">
                <wp:posOffset>9372600</wp:posOffset>
              </wp:positionV>
              <wp:extent cx="5791200" cy="8890"/>
              <wp:effectExtent l="0" t="0" r="0" b="0"/>
              <wp:wrapSquare wrapText="bothSides"/>
              <wp:docPr id="3946" name="Group 39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947" name="Shape 3947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4BF591" id="Group 3946" o:spid="_x0000_s1026" style="position:absolute;margin-left:78pt;margin-top:738pt;width:456pt;height:.7pt;z-index:251669504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">
              <v:shape id="Shape 3947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405062"/>
        <w:sz w:val="14"/>
      </w:rPr>
      <w:t>Bouillon Hall 205 · 400 E University Way · Ellensburg, WA 98926-7500 · Fax 509-963-2587</w:t>
    </w:r>
    <w:r>
      <w:rPr>
        <w:rFonts w:ascii="Arial" w:eastAsia="Arial" w:hAnsi="Arial" w:cs="Arial"/>
        <w:color w:val="405062"/>
        <w:sz w:val="1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405062"/>
        <w:sz w:val="14"/>
      </w:rPr>
      <w:t>1</w:t>
    </w:r>
    <w:r>
      <w:rPr>
        <w:rFonts w:ascii="Arial" w:eastAsia="Arial" w:hAnsi="Arial" w:cs="Arial"/>
        <w:color w:val="405062"/>
        <w:sz w:val="14"/>
      </w:rPr>
      <w:fldChar w:fldCharType="end"/>
    </w:r>
    <w:r>
      <w:rPr>
        <w:rFonts w:ascii="Arial" w:eastAsia="Arial" w:hAnsi="Arial" w:cs="Arial"/>
        <w:color w:val="405062"/>
        <w:sz w:val="14"/>
      </w:rPr>
      <w:t xml:space="preserve"> of </w:t>
    </w:r>
    <w:fldSimple w:instr=" NUMPAGES   \* MERGEFORMAT ">
      <w:r>
        <w:rPr>
          <w:rFonts w:ascii="Arial" w:eastAsia="Arial" w:hAnsi="Arial" w:cs="Arial"/>
          <w:color w:val="405062"/>
          <w:sz w:val="14"/>
        </w:rPr>
        <w:t>5</w:t>
      </w:r>
    </w:fldSimple>
  </w:p>
  <w:p w14:paraId="1CD5FC38" w14:textId="77777777" w:rsidR="002B7EEF" w:rsidRDefault="002423E8">
    <w:pPr>
      <w:spacing w:after="0"/>
      <w:ind w:left="387"/>
      <w:jc w:val="center"/>
    </w:pPr>
    <w:r>
      <w:rPr>
        <w:rFonts w:ascii="Arial" w:eastAsia="Arial" w:hAnsi="Arial" w:cs="Arial"/>
        <w:b/>
        <w:color w:val="B21735"/>
        <w:sz w:val="14"/>
      </w:rPr>
      <w:t>ds@cwu.edu · 509-963-2214 · cwu.edu/disability-services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399DB" w14:textId="77777777" w:rsidR="00CE59C3" w:rsidRDefault="00CE59C3">
      <w:pPr>
        <w:spacing w:after="0" w:line="240" w:lineRule="auto"/>
      </w:pPr>
      <w:r>
        <w:separator/>
      </w:r>
    </w:p>
  </w:footnote>
  <w:footnote w:type="continuationSeparator" w:id="0">
    <w:p w14:paraId="586E99F3" w14:textId="77777777" w:rsidR="00CE59C3" w:rsidRDefault="00CE5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989F2" w14:textId="77777777" w:rsidR="002B7EEF" w:rsidRDefault="002423E8">
    <w:pPr>
      <w:tabs>
        <w:tab w:val="center" w:pos="2021"/>
        <w:tab w:val="right" w:pos="9084"/>
      </w:tabs>
      <w:spacing w:after="0"/>
      <w:ind w:right="-36"/>
    </w:pPr>
    <w:r>
      <w:rPr>
        <w:noProof/>
      </w:rPr>
      <w:drawing>
        <wp:anchor distT="0" distB="0" distL="114300" distR="114300" simplePos="0" relativeHeight="251634176" behindDoc="0" locked="0" layoutInCell="1" allowOverlap="0" wp14:anchorId="56DFB20C" wp14:editId="5EBE4C86">
          <wp:simplePos x="0" y="0"/>
          <wp:positionH relativeFrom="page">
            <wp:posOffset>990600</wp:posOffset>
          </wp:positionH>
          <wp:positionV relativeFrom="page">
            <wp:posOffset>395266</wp:posOffset>
          </wp:positionV>
          <wp:extent cx="457200" cy="441366"/>
          <wp:effectExtent l="0" t="0" r="0" b="0"/>
          <wp:wrapSquare wrapText="bothSides"/>
          <wp:docPr id="1788849349" name="Picture 17888493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4413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45440" behindDoc="0" locked="0" layoutInCell="1" allowOverlap="1" wp14:anchorId="458AAC89" wp14:editId="7409E745">
              <wp:simplePos x="0" y="0"/>
              <wp:positionH relativeFrom="page">
                <wp:posOffset>990600</wp:posOffset>
              </wp:positionH>
              <wp:positionV relativeFrom="page">
                <wp:posOffset>990600</wp:posOffset>
              </wp:positionV>
              <wp:extent cx="5791200" cy="8890"/>
              <wp:effectExtent l="0" t="0" r="0" b="0"/>
              <wp:wrapSquare wrapText="bothSides"/>
              <wp:docPr id="3910" name="Group 3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911" name="Shape 3911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867ACD" id="Group 3910" o:spid="_x0000_s1026" style="position:absolute;margin-left:78pt;margin-top:78pt;width:456pt;height:.7pt;z-index:251645440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">
              <v:shape id="Shape 3911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>
      <w:tab/>
    </w:r>
    <w:r>
      <w:rPr>
        <w:rFonts w:ascii="Arial" w:eastAsia="Arial" w:hAnsi="Arial" w:cs="Arial"/>
        <w:b/>
        <w:color w:val="B21735"/>
        <w:sz w:val="24"/>
      </w:rPr>
      <w:t>Disability Services</w:t>
    </w:r>
    <w:r>
      <w:rPr>
        <w:rFonts w:ascii="Arial" w:eastAsia="Arial" w:hAnsi="Arial" w:cs="Arial"/>
        <w:b/>
        <w:color w:val="B21735"/>
        <w:sz w:val="24"/>
      </w:rPr>
      <w:tab/>
    </w:r>
    <w:r>
      <w:rPr>
        <w:rFonts w:ascii="Arial" w:eastAsia="Arial" w:hAnsi="Arial" w:cs="Arial"/>
        <w:b/>
        <w:color w:val="B21735"/>
        <w:sz w:val="19"/>
      </w:rPr>
      <w:t>DISABILITY VERIFICATION</w:t>
    </w:r>
  </w:p>
  <w:p w14:paraId="260DDD36" w14:textId="77777777" w:rsidR="002B7EEF" w:rsidRDefault="002423E8">
    <w:pPr>
      <w:tabs>
        <w:tab w:val="center" w:pos="2063"/>
        <w:tab w:val="right" w:pos="9084"/>
      </w:tabs>
      <w:spacing w:after="0"/>
      <w:ind w:right="-36"/>
    </w:pPr>
    <w:r>
      <w:tab/>
    </w:r>
    <w:r>
      <w:rPr>
        <w:rFonts w:ascii="Arial" w:eastAsia="Arial" w:hAnsi="Arial" w:cs="Arial"/>
        <w:color w:val="405062"/>
        <w:sz w:val="16"/>
      </w:rPr>
      <w:t>Central Washington University</w:t>
    </w:r>
    <w:r>
      <w:rPr>
        <w:rFonts w:ascii="Arial" w:eastAsia="Arial" w:hAnsi="Arial" w:cs="Arial"/>
        <w:color w:val="405062"/>
        <w:sz w:val="16"/>
      </w:rPr>
      <w:tab/>
    </w:r>
    <w:r>
      <w:rPr>
        <w:rFonts w:ascii="Arial" w:eastAsia="Arial" w:hAnsi="Arial" w:cs="Arial"/>
        <w:color w:val="405062"/>
        <w:sz w:val="15"/>
      </w:rPr>
      <w:t>Form DS-DVF · Rev. 07/2026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87781" w14:textId="7F0E3486" w:rsidR="002B7EEF" w:rsidRPr="00B75D35" w:rsidRDefault="002423E8">
    <w:pPr>
      <w:tabs>
        <w:tab w:val="center" w:pos="2021"/>
        <w:tab w:val="right" w:pos="9084"/>
      </w:tabs>
      <w:spacing w:after="0"/>
      <w:ind w:right="-36"/>
      <w:rPr>
        <w:rFonts w:ascii="Tahoma" w:hAnsi="Tahoma" w:cs="Tahoma"/>
        <w:sz w:val="24"/>
      </w:rPr>
    </w:pPr>
    <w:r w:rsidRPr="00B75D35">
      <w:rPr>
        <w:rFonts w:ascii="Tahoma" w:hAnsi="Tahoma" w:cs="Tahoma"/>
        <w:noProof/>
        <w:sz w:val="24"/>
      </w:rPr>
      <w:drawing>
        <wp:anchor distT="0" distB="0" distL="114300" distR="114300" simplePos="0" relativeHeight="251622912" behindDoc="0" locked="0" layoutInCell="1" allowOverlap="0" wp14:anchorId="3AFA4AA9" wp14:editId="7C0A79D6">
          <wp:simplePos x="0" y="0"/>
          <wp:positionH relativeFrom="margin">
            <wp:align>left</wp:align>
          </wp:positionH>
          <wp:positionV relativeFrom="page">
            <wp:posOffset>279400</wp:posOffset>
          </wp:positionV>
          <wp:extent cx="457200" cy="441366"/>
          <wp:effectExtent l="0" t="0" r="0" b="0"/>
          <wp:wrapSquare wrapText="bothSides"/>
          <wp:docPr id="333195378" name="Picture 3331953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4413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5D35">
      <w:rPr>
        <w:rFonts w:ascii="Tahoma" w:hAnsi="Tahoma" w:cs="Tahoma"/>
        <w:noProof/>
        <w:sz w:val="24"/>
      </w:rPr>
      <mc:AlternateContent>
        <mc:Choice Requires="wpg">
          <w:drawing>
            <wp:anchor distT="0" distB="0" distL="114300" distR="114300" simplePos="0" relativeHeight="251690496" behindDoc="0" locked="0" layoutInCell="1" allowOverlap="1" wp14:anchorId="708BB9AC" wp14:editId="3B5EEF8D">
              <wp:simplePos x="0" y="0"/>
              <wp:positionH relativeFrom="page">
                <wp:posOffset>990600</wp:posOffset>
              </wp:positionH>
              <wp:positionV relativeFrom="page">
                <wp:posOffset>990600</wp:posOffset>
              </wp:positionV>
              <wp:extent cx="5791200" cy="8890"/>
              <wp:effectExtent l="0" t="0" r="0" b="0"/>
              <wp:wrapSquare wrapText="bothSides"/>
              <wp:docPr id="3877" name="Group 38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878" name="Shape 3878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F84C3CB" id="Group 3877" o:spid="_x0000_s1026" style="position:absolute;margin-left:78pt;margin-top:78pt;width:456pt;height:.7pt;z-index:251690496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">
              <v:shape id="Shape 3878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 w:rsidRPr="00B75D35">
      <w:rPr>
        <w:rFonts w:ascii="Tahoma" w:eastAsia="Arial" w:hAnsi="Tahoma" w:cs="Tahoma"/>
        <w:b/>
        <w:color w:val="B21735"/>
        <w:sz w:val="24"/>
      </w:rPr>
      <w:t>Disability Services</w:t>
    </w:r>
    <w:r w:rsidRPr="00B75D35">
      <w:rPr>
        <w:rFonts w:ascii="Tahoma" w:eastAsia="Arial" w:hAnsi="Tahoma" w:cs="Tahoma"/>
        <w:b/>
        <w:color w:val="B21735"/>
        <w:sz w:val="24"/>
      </w:rPr>
      <w:tab/>
      <w:t>DISABILITY VERIFICATION</w:t>
    </w:r>
  </w:p>
  <w:p w14:paraId="6A9D4270" w14:textId="1F551B2E" w:rsidR="002B7EEF" w:rsidRPr="00B75D35" w:rsidRDefault="002423E8">
    <w:pPr>
      <w:tabs>
        <w:tab w:val="center" w:pos="2063"/>
        <w:tab w:val="right" w:pos="9084"/>
      </w:tabs>
      <w:spacing w:after="0"/>
      <w:ind w:right="-36"/>
      <w:rPr>
        <w:rFonts w:ascii="Tahoma" w:eastAsia="Arial" w:hAnsi="Tahoma" w:cs="Tahoma"/>
        <w:color w:val="auto"/>
        <w:sz w:val="24"/>
      </w:rPr>
    </w:pPr>
    <w:r w:rsidRPr="00B75D35">
      <w:rPr>
        <w:rFonts w:ascii="Tahoma" w:hAnsi="Tahoma" w:cs="Tahoma"/>
        <w:sz w:val="24"/>
      </w:rPr>
      <w:tab/>
    </w:r>
    <w:r w:rsidRPr="00B75D35">
      <w:rPr>
        <w:rFonts w:ascii="Tahoma" w:eastAsia="Arial" w:hAnsi="Tahoma" w:cs="Tahoma"/>
        <w:color w:val="auto"/>
        <w:sz w:val="24"/>
      </w:rPr>
      <w:t>Central Washington University</w:t>
    </w:r>
    <w:r w:rsidRPr="00B75D35">
      <w:rPr>
        <w:rFonts w:ascii="Tahoma" w:eastAsia="Arial" w:hAnsi="Tahoma" w:cs="Tahoma"/>
        <w:color w:val="auto"/>
        <w:sz w:val="24"/>
      </w:rPr>
      <w:tab/>
      <w:t>Form DVF</w:t>
    </w:r>
    <w:r w:rsidR="00B75D35" w:rsidRPr="00B75D35">
      <w:rPr>
        <w:rFonts w:ascii="Tahoma" w:eastAsia="Arial" w:hAnsi="Tahoma" w:cs="Tahoma"/>
        <w:color w:val="auto"/>
        <w:sz w:val="24"/>
      </w:rPr>
      <w:t>_</w:t>
    </w:r>
    <w:r w:rsidR="003A438A" w:rsidRPr="00B75D35">
      <w:rPr>
        <w:rFonts w:ascii="Tahoma" w:eastAsia="Arial" w:hAnsi="Tahoma" w:cs="Tahoma"/>
        <w:color w:val="auto"/>
        <w:sz w:val="24"/>
      </w:rPr>
      <w:t>A</w:t>
    </w:r>
    <w:r w:rsidRPr="00B75D35">
      <w:rPr>
        <w:rFonts w:ascii="Tahoma" w:eastAsia="Arial" w:hAnsi="Tahoma" w:cs="Tahoma"/>
        <w:color w:val="auto"/>
        <w:sz w:val="24"/>
      </w:rPr>
      <w:t xml:space="preserve"> · Rev. 0</w:t>
    </w:r>
    <w:r w:rsidR="00F70BA4" w:rsidRPr="00B75D35">
      <w:rPr>
        <w:rFonts w:ascii="Tahoma" w:eastAsia="Arial" w:hAnsi="Tahoma" w:cs="Tahoma"/>
        <w:color w:val="auto"/>
        <w:sz w:val="24"/>
      </w:rPr>
      <w:t>8</w:t>
    </w:r>
    <w:r w:rsidRPr="00B75D35">
      <w:rPr>
        <w:rFonts w:ascii="Tahoma" w:eastAsia="Arial" w:hAnsi="Tahoma" w:cs="Tahoma"/>
        <w:color w:val="auto"/>
        <w:sz w:val="24"/>
      </w:rPr>
      <w:t>/2026</w:t>
    </w:r>
  </w:p>
  <w:p w14:paraId="2BE5A9B0" w14:textId="77777777" w:rsidR="00D61F38" w:rsidRPr="00B75D35" w:rsidRDefault="00D61F38">
    <w:pPr>
      <w:tabs>
        <w:tab w:val="center" w:pos="2063"/>
        <w:tab w:val="right" w:pos="9084"/>
      </w:tabs>
      <w:spacing w:after="0"/>
      <w:ind w:right="-36"/>
      <w:rPr>
        <w:rFonts w:ascii="Tahoma" w:hAnsi="Tahoma" w:cs="Tahoma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C090" w14:textId="77777777" w:rsidR="002B7EEF" w:rsidRDefault="002423E8">
    <w:pPr>
      <w:tabs>
        <w:tab w:val="center" w:pos="2021"/>
        <w:tab w:val="right" w:pos="9084"/>
      </w:tabs>
      <w:spacing w:after="0"/>
      <w:ind w:right="-36"/>
    </w:pPr>
    <w:r>
      <w:rPr>
        <w:noProof/>
      </w:rPr>
      <w:drawing>
        <wp:anchor distT="0" distB="0" distL="114300" distR="114300" simplePos="0" relativeHeight="251656704" behindDoc="0" locked="0" layoutInCell="1" allowOverlap="0" wp14:anchorId="0CAACE79" wp14:editId="0FBFBE9E">
          <wp:simplePos x="0" y="0"/>
          <wp:positionH relativeFrom="page">
            <wp:posOffset>990600</wp:posOffset>
          </wp:positionH>
          <wp:positionV relativeFrom="page">
            <wp:posOffset>395266</wp:posOffset>
          </wp:positionV>
          <wp:extent cx="457200" cy="441366"/>
          <wp:effectExtent l="0" t="0" r="0" b="0"/>
          <wp:wrapSquare wrapText="bothSides"/>
          <wp:docPr id="1433093521" name="Picture 14330935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4413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7968" behindDoc="0" locked="0" layoutInCell="1" allowOverlap="1" wp14:anchorId="4A0071E3" wp14:editId="0E1DFE0A">
              <wp:simplePos x="0" y="0"/>
              <wp:positionH relativeFrom="page">
                <wp:posOffset>990600</wp:posOffset>
              </wp:positionH>
              <wp:positionV relativeFrom="page">
                <wp:posOffset>990600</wp:posOffset>
              </wp:positionV>
              <wp:extent cx="5791200" cy="8890"/>
              <wp:effectExtent l="0" t="0" r="0" b="0"/>
              <wp:wrapSquare wrapText="bothSides"/>
              <wp:docPr id="3844" name="Group 38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845" name="Shape 3845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2E12E8" id="Group 3844" o:spid="_x0000_s1026" style="position:absolute;margin-left:78pt;margin-top:78pt;width:456pt;height:.7pt;z-index:251667968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">
              <v:shape id="Shape 3845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>
      <w:tab/>
    </w:r>
    <w:r>
      <w:rPr>
        <w:rFonts w:ascii="Arial" w:eastAsia="Arial" w:hAnsi="Arial" w:cs="Arial"/>
        <w:b/>
        <w:color w:val="B21735"/>
        <w:sz w:val="24"/>
      </w:rPr>
      <w:t>Disability Services</w:t>
    </w:r>
    <w:r>
      <w:rPr>
        <w:rFonts w:ascii="Arial" w:eastAsia="Arial" w:hAnsi="Arial" w:cs="Arial"/>
        <w:b/>
        <w:color w:val="B21735"/>
        <w:sz w:val="24"/>
      </w:rPr>
      <w:tab/>
    </w:r>
    <w:r>
      <w:rPr>
        <w:rFonts w:ascii="Arial" w:eastAsia="Arial" w:hAnsi="Arial" w:cs="Arial"/>
        <w:b/>
        <w:color w:val="B21735"/>
        <w:sz w:val="19"/>
      </w:rPr>
      <w:t>DISABILITY VERIFICATION</w:t>
    </w:r>
  </w:p>
  <w:p w14:paraId="33934874" w14:textId="77777777" w:rsidR="002B7EEF" w:rsidRDefault="002423E8">
    <w:pPr>
      <w:tabs>
        <w:tab w:val="center" w:pos="2063"/>
        <w:tab w:val="right" w:pos="9084"/>
      </w:tabs>
      <w:spacing w:after="0"/>
      <w:ind w:right="-36"/>
    </w:pPr>
    <w:r>
      <w:tab/>
    </w:r>
    <w:r>
      <w:rPr>
        <w:rFonts w:ascii="Arial" w:eastAsia="Arial" w:hAnsi="Arial" w:cs="Arial"/>
        <w:color w:val="405062"/>
        <w:sz w:val="16"/>
      </w:rPr>
      <w:t>Central Washington University</w:t>
    </w:r>
    <w:r>
      <w:rPr>
        <w:rFonts w:ascii="Arial" w:eastAsia="Arial" w:hAnsi="Arial" w:cs="Arial"/>
        <w:color w:val="405062"/>
        <w:sz w:val="16"/>
      </w:rPr>
      <w:tab/>
    </w:r>
    <w:r>
      <w:rPr>
        <w:rFonts w:ascii="Arial" w:eastAsia="Arial" w:hAnsi="Arial" w:cs="Arial"/>
        <w:color w:val="405062"/>
        <w:sz w:val="15"/>
      </w:rPr>
      <w:t>Form DS-DVF · Rev. 07/2026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BE02" w14:textId="77777777" w:rsidR="002B7EEF" w:rsidRDefault="002B7EE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9FDB" w14:textId="77777777" w:rsidR="002B7EEF" w:rsidRDefault="002B7E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C1267"/>
    <w:multiLevelType w:val="hybridMultilevel"/>
    <w:tmpl w:val="2F227D4E"/>
    <w:lvl w:ilvl="0" w:tplc="A5C2B072">
      <w:start w:val="1"/>
      <w:numFmt w:val="decimal"/>
      <w:lvlText w:val="%1."/>
      <w:lvlJc w:val="left"/>
      <w:pPr>
        <w:ind w:left="81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067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56448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5BE54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3B055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0A92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C4480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0183A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30B5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BC2010"/>
    <w:multiLevelType w:val="hybridMultilevel"/>
    <w:tmpl w:val="9DF2EE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C01967"/>
    <w:multiLevelType w:val="hybridMultilevel"/>
    <w:tmpl w:val="F4DE91C6"/>
    <w:lvl w:ilvl="0" w:tplc="371205CE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color w:val="11111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425557"/>
    <w:multiLevelType w:val="hybridMultilevel"/>
    <w:tmpl w:val="5BE00D66"/>
    <w:lvl w:ilvl="0" w:tplc="371205CE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color w:val="11111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37F7D"/>
    <w:multiLevelType w:val="hybridMultilevel"/>
    <w:tmpl w:val="83BE95A8"/>
    <w:lvl w:ilvl="0" w:tplc="FAF2B056">
      <w:start w:val="1"/>
      <w:numFmt w:val="bullet"/>
      <w:lvlText w:val="•"/>
      <w:lvlJc w:val="left"/>
      <w:pPr>
        <w:ind w:left="265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9743E30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22AEFCC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9064206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75CEBF0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B922C30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2A2A8BC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7D0CEE4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5FC782E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2301522">
    <w:abstractNumId w:val="4"/>
  </w:num>
  <w:num w:numId="2" w16cid:durableId="1148861797">
    <w:abstractNumId w:val="0"/>
  </w:num>
  <w:num w:numId="3" w16cid:durableId="42558431">
    <w:abstractNumId w:val="2"/>
  </w:num>
  <w:num w:numId="4" w16cid:durableId="908921914">
    <w:abstractNumId w:val="1"/>
  </w:num>
  <w:num w:numId="5" w16cid:durableId="1562208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EF"/>
    <w:rsid w:val="00020534"/>
    <w:rsid w:val="000A36D7"/>
    <w:rsid w:val="000D2B84"/>
    <w:rsid w:val="000E14F8"/>
    <w:rsid w:val="00150659"/>
    <w:rsid w:val="00173F65"/>
    <w:rsid w:val="00181E47"/>
    <w:rsid w:val="001B1E23"/>
    <w:rsid w:val="001D1A27"/>
    <w:rsid w:val="00207038"/>
    <w:rsid w:val="00236CF2"/>
    <w:rsid w:val="002423E8"/>
    <w:rsid w:val="00260E8B"/>
    <w:rsid w:val="002809CC"/>
    <w:rsid w:val="002B7EEF"/>
    <w:rsid w:val="002D6A56"/>
    <w:rsid w:val="002F2A28"/>
    <w:rsid w:val="002F2EA8"/>
    <w:rsid w:val="002F7959"/>
    <w:rsid w:val="003000CE"/>
    <w:rsid w:val="00304679"/>
    <w:rsid w:val="0034607E"/>
    <w:rsid w:val="0039220D"/>
    <w:rsid w:val="003A438A"/>
    <w:rsid w:val="003B38EE"/>
    <w:rsid w:val="003C0ABA"/>
    <w:rsid w:val="003C4A75"/>
    <w:rsid w:val="003C6C8A"/>
    <w:rsid w:val="004B56C7"/>
    <w:rsid w:val="004B79CA"/>
    <w:rsid w:val="004F105C"/>
    <w:rsid w:val="005075AF"/>
    <w:rsid w:val="005865FF"/>
    <w:rsid w:val="00591815"/>
    <w:rsid w:val="005A011C"/>
    <w:rsid w:val="005A66AF"/>
    <w:rsid w:val="005C6E66"/>
    <w:rsid w:val="005E6D4C"/>
    <w:rsid w:val="006044C0"/>
    <w:rsid w:val="00610021"/>
    <w:rsid w:val="006A5AE5"/>
    <w:rsid w:val="006C279F"/>
    <w:rsid w:val="006D16EC"/>
    <w:rsid w:val="006D57F3"/>
    <w:rsid w:val="00761C7A"/>
    <w:rsid w:val="00764296"/>
    <w:rsid w:val="007C4DF2"/>
    <w:rsid w:val="007D1015"/>
    <w:rsid w:val="007D1443"/>
    <w:rsid w:val="00802209"/>
    <w:rsid w:val="0086723F"/>
    <w:rsid w:val="00880D9F"/>
    <w:rsid w:val="008917DC"/>
    <w:rsid w:val="008B427D"/>
    <w:rsid w:val="00904077"/>
    <w:rsid w:val="00933FAA"/>
    <w:rsid w:val="0094384F"/>
    <w:rsid w:val="009B68C6"/>
    <w:rsid w:val="009C44E1"/>
    <w:rsid w:val="009E5225"/>
    <w:rsid w:val="00A25F7B"/>
    <w:rsid w:val="00A33131"/>
    <w:rsid w:val="00A809D0"/>
    <w:rsid w:val="00AD1502"/>
    <w:rsid w:val="00B00FD7"/>
    <w:rsid w:val="00B75D35"/>
    <w:rsid w:val="00B84E03"/>
    <w:rsid w:val="00BD62EA"/>
    <w:rsid w:val="00C27F02"/>
    <w:rsid w:val="00C46EE1"/>
    <w:rsid w:val="00C70748"/>
    <w:rsid w:val="00C73282"/>
    <w:rsid w:val="00C84D7D"/>
    <w:rsid w:val="00CA465A"/>
    <w:rsid w:val="00CC6182"/>
    <w:rsid w:val="00CD4A1D"/>
    <w:rsid w:val="00CE59C3"/>
    <w:rsid w:val="00CF66DD"/>
    <w:rsid w:val="00D008A2"/>
    <w:rsid w:val="00D5493E"/>
    <w:rsid w:val="00D61F38"/>
    <w:rsid w:val="00D95269"/>
    <w:rsid w:val="00DC68B7"/>
    <w:rsid w:val="00DE2F83"/>
    <w:rsid w:val="00E365DD"/>
    <w:rsid w:val="00E4693D"/>
    <w:rsid w:val="00E642E8"/>
    <w:rsid w:val="00EB1DFA"/>
    <w:rsid w:val="00ED047B"/>
    <w:rsid w:val="00ED49E7"/>
    <w:rsid w:val="00EF36A3"/>
    <w:rsid w:val="00F1169A"/>
    <w:rsid w:val="00F70BA4"/>
    <w:rsid w:val="00F9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48F3F"/>
  <w15:docId w15:val="{1CA20DA2-8D38-4734-B4DA-EA4A7AFA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8" w:line="259" w:lineRule="auto"/>
      <w:ind w:left="46" w:hanging="10"/>
      <w:outlineLvl w:val="0"/>
    </w:pPr>
    <w:rPr>
      <w:rFonts w:ascii="Arial" w:eastAsia="Arial" w:hAnsi="Arial" w:cs="Arial"/>
      <w:b/>
      <w:color w:val="11111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11111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591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1815"/>
    <w:rPr>
      <w:rFonts w:ascii="Calibri" w:eastAsia="Calibri" w:hAnsi="Calibri" w:cs="Calibri"/>
      <w:color w:val="000000"/>
      <w:sz w:val="22"/>
    </w:rPr>
  </w:style>
  <w:style w:type="paragraph" w:customStyle="1" w:styleId="BasicParagraph">
    <w:name w:val="[Basic Paragraph]"/>
    <w:basedOn w:val="Normal"/>
    <w:uiPriority w:val="99"/>
    <w:rsid w:val="0059181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kern w:val="0"/>
      <w:sz w:val="24"/>
      <w14:ligatures w14:val="none"/>
    </w:rPr>
  </w:style>
  <w:style w:type="table" w:styleId="TableGrid0">
    <w:name w:val="Table Grid"/>
    <w:basedOn w:val="TableNormal"/>
    <w:uiPriority w:val="39"/>
    <w:rsid w:val="00C7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D150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5A66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6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92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@cwu.edu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C8F87-1DD4-4DA3-83C4-BF8DAC848E26}"/>
      </w:docPartPr>
      <w:docPartBody>
        <w:p w:rsidR="003C62FB" w:rsidRDefault="002A36B1">
          <w:r w:rsidRPr="00BA23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0576904D724C0AB1CF75A132A51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29B2E-2EA1-4F8D-B779-6CBDB53BB875}"/>
      </w:docPartPr>
      <w:docPartBody>
        <w:p w:rsidR="003C62FB" w:rsidRDefault="00016530" w:rsidP="00016530">
          <w:pPr>
            <w:pStyle w:val="EE0576904D724C0AB1CF75A132A51B7A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9340963BDCA46BB88089279B2EFF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38555-1A91-4D82-A6FB-3DCF4F5C52B4}"/>
      </w:docPartPr>
      <w:docPartBody>
        <w:p w:rsidR="003C62FB" w:rsidRDefault="00016530" w:rsidP="00016530">
          <w:pPr>
            <w:pStyle w:val="39340963BDCA46BB88089279B2EFFA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6E9DFB6B514319A5C5E41E365C6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EC98D-7D35-4089-8572-304DC7249448}"/>
      </w:docPartPr>
      <w:docPartBody>
        <w:p w:rsidR="009B6502" w:rsidRDefault="00016530" w:rsidP="00016530">
          <w:pPr>
            <w:pStyle w:val="246E9DFB6B514319A5C5E41E365C6CB4"/>
          </w:pPr>
          <w:r>
            <w:rPr>
              <w:rFonts w:ascii="Times New Roman" w:hAnsi="Times New Roman" w:cs="Times New Roman"/>
              <w:sz w:val="24"/>
            </w:rPr>
            <w:t xml:space="preserve"> </w:t>
          </w:r>
        </w:p>
      </w:docPartBody>
    </w:docPart>
    <w:docPart>
      <w:docPartPr>
        <w:name w:val="611CCE0D57D44D0195543DA0863CD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93FB3-A314-46F9-8890-B20298A1D86E}"/>
      </w:docPartPr>
      <w:docPartBody>
        <w:p w:rsidR="00FD26AF" w:rsidRDefault="00290ABA" w:rsidP="00290ABA">
          <w:pPr>
            <w:pStyle w:val="611CCE0D57D44D0195543DA0863CD4DF"/>
          </w:pPr>
          <w:r w:rsidRPr="00BA23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3D4C17965D4E8A9ABBD34ECD0CA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398EA-7668-4429-85AE-359D931077D6}"/>
      </w:docPartPr>
      <w:docPartBody>
        <w:p w:rsidR="00FD26AF" w:rsidRDefault="00290ABA" w:rsidP="00290ABA">
          <w:pPr>
            <w:pStyle w:val="F93D4C17965D4E8A9ABBD34ECD0CAC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C894C2613B4C9C9CEB924EF6CCD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4E776-78AC-43BB-9C67-15BB4A9C499C}"/>
      </w:docPartPr>
      <w:docPartBody>
        <w:p w:rsidR="00FD26AF" w:rsidRDefault="00290ABA" w:rsidP="00290ABA">
          <w:pPr>
            <w:pStyle w:val="47C894C2613B4C9C9CEB924EF6CCDD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842263C4A5409C881732D216F79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AE506-CE65-45DF-93E1-E196E07B73C1}"/>
      </w:docPartPr>
      <w:docPartBody>
        <w:p w:rsidR="00FD26AF" w:rsidRDefault="00290ABA" w:rsidP="00290ABA">
          <w:pPr>
            <w:pStyle w:val="3D842263C4A5409C881732D216F7972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B2CDA281254BD28BCCE8E82ED7D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668E2-2054-4BE0-89BC-A2BBBFA5889F}"/>
      </w:docPartPr>
      <w:docPartBody>
        <w:p w:rsidR="00FD26AF" w:rsidRDefault="00290ABA" w:rsidP="00290ABA">
          <w:pPr>
            <w:pStyle w:val="CBB2CDA281254BD28BCCE8E82ED7D4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EBEF78620C472FAB41D9DBA1A66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B3CB3-9BB2-4438-8A24-BE900D12DDF3}"/>
      </w:docPartPr>
      <w:docPartBody>
        <w:p w:rsidR="00FD26AF" w:rsidRDefault="00290ABA" w:rsidP="00290ABA">
          <w:pPr>
            <w:pStyle w:val="63EBEF78620C472FAB41D9DBA1A6603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0F"/>
    <w:rsid w:val="00016530"/>
    <w:rsid w:val="00106F0F"/>
    <w:rsid w:val="001208EE"/>
    <w:rsid w:val="001266CF"/>
    <w:rsid w:val="00290ABA"/>
    <w:rsid w:val="002A36B1"/>
    <w:rsid w:val="002D1127"/>
    <w:rsid w:val="003C62FB"/>
    <w:rsid w:val="004B56C7"/>
    <w:rsid w:val="005677F0"/>
    <w:rsid w:val="005865FF"/>
    <w:rsid w:val="005C6E66"/>
    <w:rsid w:val="007B15D8"/>
    <w:rsid w:val="009B6502"/>
    <w:rsid w:val="00BD5CCA"/>
    <w:rsid w:val="00BF6E91"/>
    <w:rsid w:val="00C27F02"/>
    <w:rsid w:val="00CB0477"/>
    <w:rsid w:val="00FD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0ABA"/>
    <w:rPr>
      <w:color w:val="666666"/>
    </w:rPr>
  </w:style>
  <w:style w:type="paragraph" w:customStyle="1" w:styleId="611CCE0D57D44D0195543DA0863CD4DF">
    <w:name w:val="611CCE0D57D44D0195543DA0863CD4DF"/>
    <w:rsid w:val="00290ABA"/>
  </w:style>
  <w:style w:type="paragraph" w:customStyle="1" w:styleId="F93D4C17965D4E8A9ABBD34ECD0CACE3">
    <w:name w:val="F93D4C17965D4E8A9ABBD34ECD0CACE3"/>
    <w:rsid w:val="00290ABA"/>
  </w:style>
  <w:style w:type="paragraph" w:customStyle="1" w:styleId="47C894C2613B4C9C9CEB924EF6CCDDAD">
    <w:name w:val="47C894C2613B4C9C9CEB924EF6CCDDAD"/>
    <w:rsid w:val="00290ABA"/>
  </w:style>
  <w:style w:type="paragraph" w:customStyle="1" w:styleId="3D842263C4A5409C881732D216F79727">
    <w:name w:val="3D842263C4A5409C881732D216F79727"/>
    <w:rsid w:val="00290ABA"/>
  </w:style>
  <w:style w:type="paragraph" w:customStyle="1" w:styleId="CBB2CDA281254BD28BCCE8E82ED7D491">
    <w:name w:val="CBB2CDA281254BD28BCCE8E82ED7D491"/>
    <w:rsid w:val="00290ABA"/>
  </w:style>
  <w:style w:type="paragraph" w:customStyle="1" w:styleId="63EBEF78620C472FAB41D9DBA1A6603C">
    <w:name w:val="63EBEF78620C472FAB41D9DBA1A6603C"/>
    <w:rsid w:val="00290ABA"/>
  </w:style>
  <w:style w:type="paragraph" w:customStyle="1" w:styleId="EE0576904D724C0AB1CF75A132A51B7A">
    <w:name w:val="EE0576904D724C0AB1CF75A132A51B7A"/>
    <w:rsid w:val="00016530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39340963BDCA46BB88089279B2EFFA83">
    <w:name w:val="39340963BDCA46BB88089279B2EFFA83"/>
    <w:rsid w:val="00016530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246E9DFB6B514319A5C5E41E365C6CB4">
    <w:name w:val="246E9DFB6B514319A5C5E41E365C6CB4"/>
    <w:rsid w:val="00016530"/>
    <w:pPr>
      <w:spacing w:line="259" w:lineRule="auto"/>
    </w:pPr>
    <w:rPr>
      <w:rFonts w:ascii="Calibri" w:eastAsia="Calibri" w:hAnsi="Calibri" w:cs="Calibri"/>
      <w:color w:val="000000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06284-00EC-4A3F-A20B-35E796DD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CWU Disability Services General Disability Verification Form</vt:lpstr>
    </vt:vector>
  </TitlesOfParts>
  <Company>Central Washington University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CWU Disability Services General Disability Verification Form</dc:title>
  <dc:subject>unspecified</dc:subject>
  <dc:creator>Brandon Kapp</dc:creator>
  <cp:keywords/>
  <cp:lastModifiedBy>Brandon Kapp</cp:lastModifiedBy>
  <cp:revision>6</cp:revision>
  <cp:lastPrinted>2026-08-03T20:39:00Z</cp:lastPrinted>
  <dcterms:created xsi:type="dcterms:W3CDTF">2026-08-05T21:55:00Z</dcterms:created>
  <dcterms:modified xsi:type="dcterms:W3CDTF">2026-08-07T20:42:00Z</dcterms:modified>
</cp:coreProperties>
</file>