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50FE" w14:textId="14B67149" w:rsidR="00F40473" w:rsidRDefault="41E48730" w:rsidP="4FCB9155">
      <w:pPr>
        <w:jc w:val="center"/>
        <w:rPr>
          <w:rFonts w:ascii="Aptos" w:eastAsia="Aptos" w:hAnsi="Aptos" w:cs="Aptos"/>
          <w:color w:val="000000" w:themeColor="text1"/>
          <w:sz w:val="44"/>
          <w:szCs w:val="44"/>
        </w:rPr>
      </w:pPr>
      <w:r w:rsidRPr="4FCB9155">
        <w:rPr>
          <w:rFonts w:ascii="Aptos" w:eastAsia="Aptos" w:hAnsi="Aptos" w:cs="Aptos"/>
          <w:color w:val="000000" w:themeColor="text1"/>
          <w:sz w:val="44"/>
          <w:szCs w:val="44"/>
        </w:rPr>
        <w:t>RSO Funds Council Agenda</w:t>
      </w:r>
    </w:p>
    <w:p w14:paraId="19CDD769" w14:textId="0838B42D" w:rsidR="00F40473" w:rsidRDefault="41E48730" w:rsidP="4FCB9155">
      <w:pPr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4FCB9155">
        <w:rPr>
          <w:rFonts w:ascii="Aptos" w:eastAsia="Aptos" w:hAnsi="Aptos" w:cs="Aptos"/>
          <w:color w:val="000000" w:themeColor="text1"/>
          <w:sz w:val="28"/>
          <w:szCs w:val="28"/>
        </w:rPr>
        <w:t>Full Agenda, 10/20/2027</w:t>
      </w:r>
    </w:p>
    <w:p w14:paraId="338F1F6E" w14:textId="77777777" w:rsidR="00AB4F1C" w:rsidRDefault="00AB4F1C" w:rsidP="4FCB9155">
      <w:pPr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0C85A769" w14:textId="3EBA5831" w:rsidR="00F40473" w:rsidRDefault="41E48730" w:rsidP="00AB4F1C">
      <w:pPr>
        <w:pStyle w:val="ListParagraph"/>
        <w:ind w:left="90"/>
        <w:rPr>
          <w:rFonts w:ascii="Aptos" w:eastAsia="Aptos" w:hAnsi="Aptos" w:cs="Aptos"/>
          <w:color w:val="000000" w:themeColor="text1"/>
        </w:rPr>
      </w:pPr>
      <w:r w:rsidRPr="4FCB9155">
        <w:rPr>
          <w:rFonts w:ascii="Aptos" w:eastAsia="Aptos" w:hAnsi="Aptos" w:cs="Aptos"/>
          <w:color w:val="000000" w:themeColor="text1"/>
        </w:rPr>
        <w:t>Call to order</w:t>
      </w:r>
    </w:p>
    <w:p w14:paraId="2164C338" w14:textId="1237EE80" w:rsidR="00F40473" w:rsidRDefault="41E48730" w:rsidP="00AB4F1C">
      <w:pPr>
        <w:pStyle w:val="ListParagraph"/>
        <w:ind w:left="90"/>
        <w:rPr>
          <w:rFonts w:ascii="Aptos" w:eastAsia="Aptos" w:hAnsi="Aptos" w:cs="Aptos"/>
          <w:color w:val="000000" w:themeColor="text1"/>
        </w:rPr>
      </w:pPr>
      <w:r w:rsidRPr="4FCB9155">
        <w:rPr>
          <w:rFonts w:ascii="Aptos" w:eastAsia="Aptos" w:hAnsi="Aptos" w:cs="Aptos"/>
          <w:color w:val="000000" w:themeColor="text1"/>
        </w:rPr>
        <w:t>Roll Call</w:t>
      </w:r>
    </w:p>
    <w:tbl>
      <w:tblPr>
        <w:tblStyle w:val="TableGrid"/>
        <w:tblW w:w="0" w:type="auto"/>
        <w:tblInd w:w="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970"/>
        <w:gridCol w:w="1440"/>
        <w:gridCol w:w="1440"/>
      </w:tblGrid>
      <w:tr w:rsidR="4FCB9155" w14:paraId="5E43E20D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19EEAC84" w14:textId="7AF5DDA9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Name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3667DD54" w14:textId="42A037D6" w:rsidR="4FCB9155" w:rsidRDefault="4FCB9155" w:rsidP="4FCB9155">
            <w:pPr>
              <w:jc w:val="center"/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Present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4FC682F4" w14:textId="5F03DD4F" w:rsidR="4FCB9155" w:rsidRDefault="4FCB9155" w:rsidP="4FCB9155">
            <w:pPr>
              <w:jc w:val="center"/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Absent</w:t>
            </w:r>
          </w:p>
        </w:tc>
      </w:tr>
      <w:tr w:rsidR="4FCB9155" w14:paraId="4C23E832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64248BA4" w14:textId="27A62119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Nathaniel Arango, Chair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37762219" w14:textId="0D46D4E2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3EB565F5" w14:textId="06C8ECC2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</w:tr>
      <w:tr w:rsidR="4FCB9155" w14:paraId="6F532DF4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1A6102D1" w14:textId="66D5911E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Lola Gallagher, Advisor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6799DCD2" w14:textId="0C8FFEBF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1BD7E5FE" w14:textId="57AA02FE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</w:tr>
      <w:tr w:rsidR="4FCB9155" w14:paraId="0C4571F5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6028D9F0" w14:textId="62D465C0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Emilio Gonzalez, Advisor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57AB2DC6" w14:textId="5EFB7913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32B04442" w14:textId="173C30AB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</w:tr>
      <w:tr w:rsidR="4FCB9155" w14:paraId="1A8047D6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54F438CC" w14:textId="7EA701DC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Hannah Bancroft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40DA41D1" w14:textId="630697A5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5F57C638" w14:textId="5580D9FC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</w:tr>
      <w:tr w:rsidR="4FCB9155" w14:paraId="12B1000E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2CF9C73E" w14:textId="255C4B74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Ieva Gaievska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6C0C7B7E" w14:textId="1F9C7AB4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594DB2C8" w14:textId="685DC88A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</w:tr>
      <w:tr w:rsidR="4FCB9155" w14:paraId="2B3A6A69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4DC2AE2C" w14:textId="78F5741C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Stephany Royer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1A895357" w14:textId="7F5D5303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0433B9AE" w14:textId="589253DA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</w:tr>
      <w:tr w:rsidR="4FCB9155" w14:paraId="219CF6E8" w14:textId="77777777" w:rsidTr="00AB4F1C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14:paraId="0F804EEC" w14:textId="2D497024" w:rsidR="4FCB9155" w:rsidRDefault="4FCB9155" w:rsidP="4FCB9155">
            <w:pPr>
              <w:rPr>
                <w:rFonts w:ascii="Aptos" w:eastAsia="Aptos" w:hAnsi="Aptos" w:cs="Aptos"/>
              </w:rPr>
            </w:pPr>
            <w:r w:rsidRPr="4FCB9155">
              <w:rPr>
                <w:rFonts w:ascii="Aptos" w:eastAsia="Aptos" w:hAnsi="Aptos" w:cs="Aptos"/>
              </w:rPr>
              <w:t>Alex Alfrey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3C6573A9" w14:textId="395EEB79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  <w:tc>
          <w:tcPr>
            <w:tcW w:w="1440" w:type="dxa"/>
            <w:tcMar>
              <w:left w:w="105" w:type="dxa"/>
              <w:right w:w="105" w:type="dxa"/>
            </w:tcMar>
          </w:tcPr>
          <w:p w14:paraId="7E6F5B37" w14:textId="45B41B97" w:rsidR="4FCB9155" w:rsidRDefault="4FCB9155" w:rsidP="4FCB9155">
            <w:pPr>
              <w:rPr>
                <w:rFonts w:ascii="Aptos" w:eastAsia="Aptos" w:hAnsi="Aptos" w:cs="Aptos"/>
              </w:rPr>
            </w:pPr>
          </w:p>
        </w:tc>
      </w:tr>
    </w:tbl>
    <w:p w14:paraId="2A0EE909" w14:textId="77777777" w:rsidR="00AB4F1C" w:rsidRDefault="00AB4F1C" w:rsidP="00AB4F1C">
      <w:pPr>
        <w:pStyle w:val="ListParagraph"/>
        <w:ind w:left="90"/>
        <w:rPr>
          <w:rFonts w:ascii="Aptos" w:eastAsia="Aptos" w:hAnsi="Aptos" w:cs="Aptos"/>
          <w:color w:val="000000" w:themeColor="text1"/>
        </w:rPr>
      </w:pPr>
    </w:p>
    <w:p w14:paraId="6861D556" w14:textId="3D9F79C2" w:rsidR="00F40473" w:rsidRDefault="41E48730" w:rsidP="00AB4F1C">
      <w:pPr>
        <w:pStyle w:val="ListParagraph"/>
        <w:ind w:left="90"/>
        <w:rPr>
          <w:rFonts w:ascii="Aptos" w:eastAsia="Aptos" w:hAnsi="Aptos" w:cs="Aptos"/>
          <w:color w:val="000000" w:themeColor="text1"/>
        </w:rPr>
      </w:pPr>
      <w:r w:rsidRPr="4FCB9155">
        <w:rPr>
          <w:rFonts w:ascii="Aptos" w:eastAsia="Aptos" w:hAnsi="Aptos" w:cs="Aptos"/>
          <w:color w:val="000000" w:themeColor="text1"/>
        </w:rPr>
        <w:t>Unfinished business</w:t>
      </w:r>
    </w:p>
    <w:p w14:paraId="4E50F2AB" w14:textId="453AB50F" w:rsidR="00F40473" w:rsidRDefault="41E48730" w:rsidP="00AB4F1C">
      <w:pPr>
        <w:pStyle w:val="ListParagraph"/>
        <w:ind w:left="90"/>
        <w:rPr>
          <w:rFonts w:ascii="Aptos" w:eastAsia="Aptos" w:hAnsi="Aptos" w:cs="Aptos"/>
          <w:color w:val="000000" w:themeColor="text1"/>
        </w:rPr>
      </w:pPr>
      <w:r w:rsidRPr="4FCB9155">
        <w:rPr>
          <w:rFonts w:ascii="Aptos" w:eastAsia="Aptos" w:hAnsi="Aptos" w:cs="Aptos"/>
          <w:color w:val="000000" w:themeColor="text1"/>
        </w:rPr>
        <w:t>New business</w:t>
      </w:r>
    </w:p>
    <w:tbl>
      <w:tblPr>
        <w:tblStyle w:val="TableGrid"/>
        <w:tblW w:w="9315" w:type="dxa"/>
        <w:tblInd w:w="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105"/>
        <w:gridCol w:w="4095"/>
        <w:gridCol w:w="2115"/>
      </w:tblGrid>
      <w:tr w:rsidR="4FCB9155" w:rsidRPr="00AB4F1C" w14:paraId="0EDC45AF" w14:textId="77777777" w:rsidTr="00AB4F1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35BB406D" w14:textId="4F014A94" w:rsidR="4FCB9155" w:rsidRPr="00AB4F1C" w:rsidRDefault="4FCB9155" w:rsidP="4FCB9155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Club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0E492CD9" w14:textId="0C3ACC7B" w:rsidR="4FCB9155" w:rsidRPr="00AB4F1C" w:rsidRDefault="4FCB9155" w:rsidP="4FCB9155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Purpose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5DF3F841" w14:textId="1ED1A1A0" w:rsidR="4FCB9155" w:rsidRPr="00AB4F1C" w:rsidRDefault="4FCB9155" w:rsidP="4FCB9155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Amount</w:t>
            </w:r>
          </w:p>
        </w:tc>
      </w:tr>
      <w:tr w:rsidR="4FCB9155" w:rsidRPr="00AB4F1C" w14:paraId="06DD1D3B" w14:textId="77777777" w:rsidTr="00AB4F1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11722577" w14:textId="2A58D2DB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Jazz Education Network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669D9E8D" w14:textId="42BA0ADA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Women in Jazz Day event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05140F57" w14:textId="75270958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$2000</w:t>
            </w:r>
          </w:p>
        </w:tc>
      </w:tr>
      <w:tr w:rsidR="00AB4F1C" w:rsidRPr="00AB4F1C" w14:paraId="6531BA30" w14:textId="77777777" w:rsidTr="004D5BC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34225B0F" w14:textId="77777777" w:rsid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Violin Club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250C1B54" w14:textId="77777777" w:rsid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Pizza for meeting and social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5C813DEE" w14:textId="75654048" w:rsidR="00AB4F1C" w:rsidRP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$100</w:t>
            </w:r>
          </w:p>
        </w:tc>
      </w:tr>
      <w:tr w:rsidR="00AB4F1C" w:rsidRPr="00AB4F1C" w14:paraId="28C8FF26" w14:textId="77777777" w:rsidTr="004D5BC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4FBFF2DC" w14:textId="77777777" w:rsidR="00AB4F1C" w:rsidRP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Sport Management Assoc.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11D4B000" w14:textId="77777777" w:rsidR="00AB4F1C" w:rsidRP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Supplies/Thank You cards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2770ADD1" w14:textId="5C66F260" w:rsidR="00AB4F1C" w:rsidRP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$</w:t>
            </w:r>
            <w:r>
              <w:rPr>
                <w:rFonts w:ascii="Aptos" w:eastAsia="Aptos" w:hAnsi="Aptos" w:cs="Aptos"/>
                <w:sz w:val="22"/>
                <w:szCs w:val="22"/>
              </w:rPr>
              <w:t>35</w:t>
            </w:r>
          </w:p>
        </w:tc>
      </w:tr>
      <w:tr w:rsidR="00AB4F1C" w:rsidRPr="00AB4F1C" w14:paraId="7168D0DA" w14:textId="77777777" w:rsidTr="004D5BC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0A37B47A" w14:textId="77777777" w:rsidR="00AB4F1C" w:rsidRP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Sport Management Assoc.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161373CE" w14:textId="1A1CD009" w:rsidR="00AB4F1C" w:rsidRP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Travel to FL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AB4F1C">
              <w:rPr>
                <w:rFonts w:ascii="Aptos" w:eastAsia="Aptos" w:hAnsi="Aptos" w:cs="Aptos"/>
                <w:sz w:val="22"/>
                <w:szCs w:val="22"/>
              </w:rPr>
              <w:t>-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AB4F1C">
              <w:rPr>
                <w:rFonts w:ascii="Aptos" w:eastAsia="Aptos" w:hAnsi="Aptos" w:cs="Aptos"/>
                <w:sz w:val="22"/>
                <w:szCs w:val="22"/>
              </w:rPr>
              <w:t>industry tours/events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034E6441" w14:textId="77777777" w:rsidR="00AB4F1C" w:rsidRPr="00AB4F1C" w:rsidRDefault="00AB4F1C" w:rsidP="004D5BCC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$1500</w:t>
            </w:r>
          </w:p>
        </w:tc>
      </w:tr>
      <w:tr w:rsidR="4FCB9155" w:rsidRPr="00AB4F1C" w14:paraId="3080526A" w14:textId="77777777" w:rsidTr="00AB4F1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4595414C" w14:textId="7A071976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Student Fashion Assoc.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46C131EC" w14:textId="7C718F17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AB4F1C">
              <w:rPr>
                <w:rFonts w:ascii="Aptos" w:eastAsia="Aptos" w:hAnsi="Aptos" w:cs="Aptos"/>
                <w:sz w:val="22"/>
                <w:szCs w:val="22"/>
              </w:rPr>
              <w:t>Travel to NV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AB4F1C">
              <w:rPr>
                <w:rFonts w:ascii="Aptos" w:eastAsia="Aptos" w:hAnsi="Aptos" w:cs="Aptos"/>
                <w:sz w:val="22"/>
                <w:szCs w:val="22"/>
              </w:rPr>
              <w:t>-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AB4F1C">
              <w:rPr>
                <w:rFonts w:ascii="Aptos" w:eastAsia="Aptos" w:hAnsi="Aptos" w:cs="Aptos"/>
                <w:sz w:val="22"/>
                <w:szCs w:val="22"/>
              </w:rPr>
              <w:t>industry trade show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451421FE" w14:textId="7C3DF9BA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$7200</w:t>
            </w:r>
          </w:p>
        </w:tc>
      </w:tr>
      <w:tr w:rsidR="4FCB9155" w:rsidRPr="00AB4F1C" w14:paraId="79E0FDF2" w14:textId="77777777" w:rsidTr="00AB4F1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28B31363" w14:textId="7FB2F839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United States Institute for Theatre Technology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17A96300" w14:textId="1A3D594F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Travel to MD - USITT national conference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1F3E723F" w14:textId="76087986" w:rsidR="4FCB9155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$6000</w:t>
            </w:r>
          </w:p>
        </w:tc>
      </w:tr>
      <w:tr w:rsidR="00AB4F1C" w:rsidRPr="00AB4F1C" w14:paraId="6D929F1B" w14:textId="77777777" w:rsidTr="00AB4F1C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22918E19" w14:textId="230CCDB5" w:rsid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Speech and Debate Club</w:t>
            </w:r>
          </w:p>
        </w:tc>
        <w:tc>
          <w:tcPr>
            <w:tcW w:w="4095" w:type="dxa"/>
            <w:tcMar>
              <w:left w:w="105" w:type="dxa"/>
              <w:right w:w="105" w:type="dxa"/>
            </w:tcMar>
          </w:tcPr>
          <w:p w14:paraId="45051020" w14:textId="021F2E67" w:rsid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Travel to OR-debate tournament</w:t>
            </w:r>
          </w:p>
        </w:tc>
        <w:tc>
          <w:tcPr>
            <w:tcW w:w="2115" w:type="dxa"/>
            <w:tcMar>
              <w:left w:w="105" w:type="dxa"/>
              <w:right w:w="105" w:type="dxa"/>
            </w:tcMar>
          </w:tcPr>
          <w:p w14:paraId="6E487A8F" w14:textId="36CD7907" w:rsidR="00AB4F1C" w:rsidRPr="00AB4F1C" w:rsidRDefault="00AB4F1C" w:rsidP="4FCB9155">
            <w:pPr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$6000</w:t>
            </w:r>
          </w:p>
        </w:tc>
      </w:tr>
    </w:tbl>
    <w:p w14:paraId="44C76D31" w14:textId="634D116E" w:rsidR="00F40473" w:rsidRPr="00AB4F1C" w:rsidRDefault="00F40473" w:rsidP="4FCB9155">
      <w:pPr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4A8FB597" w14:textId="3F63FEC0" w:rsidR="00F40473" w:rsidRDefault="41E48730" w:rsidP="00AB4F1C">
      <w:pPr>
        <w:pStyle w:val="ListParagraph"/>
        <w:ind w:left="0"/>
        <w:rPr>
          <w:rFonts w:ascii="Aptos" w:eastAsia="Aptos" w:hAnsi="Aptos" w:cs="Aptos"/>
          <w:color w:val="000000" w:themeColor="text1"/>
        </w:rPr>
      </w:pPr>
      <w:r w:rsidRPr="4FCB9155">
        <w:rPr>
          <w:rFonts w:ascii="Aptos" w:eastAsia="Aptos" w:hAnsi="Aptos" w:cs="Aptos"/>
          <w:color w:val="000000" w:themeColor="text1"/>
        </w:rPr>
        <w:t>Public comment</w:t>
      </w:r>
    </w:p>
    <w:p w14:paraId="3BE5706D" w14:textId="5ED004A9" w:rsidR="00F40473" w:rsidRDefault="41E48730" w:rsidP="00AB4F1C">
      <w:pPr>
        <w:pStyle w:val="ListParagraph"/>
        <w:ind w:left="0"/>
        <w:rPr>
          <w:rFonts w:ascii="Aptos" w:eastAsia="Aptos" w:hAnsi="Aptos" w:cs="Aptos"/>
          <w:color w:val="000000" w:themeColor="text1"/>
        </w:rPr>
      </w:pPr>
      <w:r w:rsidRPr="4FCB9155">
        <w:rPr>
          <w:rFonts w:ascii="Aptos" w:eastAsia="Aptos" w:hAnsi="Aptos" w:cs="Aptos"/>
          <w:color w:val="000000" w:themeColor="text1"/>
        </w:rPr>
        <w:t>Adjournment</w:t>
      </w:r>
    </w:p>
    <w:p w14:paraId="2C078E63" w14:textId="7FD0064B" w:rsidR="00F40473" w:rsidRDefault="00F40473"/>
    <w:sectPr w:rsidR="00F40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58AA32"/>
    <w:rsid w:val="009174BB"/>
    <w:rsid w:val="00AB4F1C"/>
    <w:rsid w:val="00F40473"/>
    <w:rsid w:val="41E48730"/>
    <w:rsid w:val="4D58AA32"/>
    <w:rsid w:val="4FCB9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619AD"/>
  <w15:chartTrackingRefBased/>
  <w15:docId w15:val="{01EBFC00-5F6C-452C-8F36-366C7F81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FCB915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358037BBD8B4FA75E07595E67A32C" ma:contentTypeVersion="11" ma:contentTypeDescription="Create a new document." ma:contentTypeScope="" ma:versionID="9a7fcc7db4db993394ea690f0f052069">
  <xsd:schema xmlns:xsd="http://www.w3.org/2001/XMLSchema" xmlns:xs="http://www.w3.org/2001/XMLSchema" xmlns:p="http://schemas.microsoft.com/office/2006/metadata/properties" xmlns:ns2="9f5f8886-2e37-4053-9dca-32ee76249d91" targetNamespace="http://schemas.microsoft.com/office/2006/metadata/properties" ma:root="true" ma:fieldsID="f041980a2a44c4cca6b7e273dca91807" ns2:_="">
    <xsd:import namespace="9f5f8886-2e37-4053-9dca-32ee76249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f8886-2e37-4053-9dca-32ee76249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f8886-2e37-4053-9dca-32ee76249d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59FA21-DEA9-43FA-87A1-1DA1E59F5F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F00FB-8473-4FB2-948D-25F3635B5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f8886-2e37-4053-9dca-32ee76249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A6F1A4-BF7C-4139-BFBD-7E58F5F734C4}">
  <ds:schemaRefs>
    <ds:schemaRef ds:uri="http://schemas.microsoft.com/office/2006/metadata/properties"/>
    <ds:schemaRef ds:uri="http://schemas.microsoft.com/office/infopath/2007/PartnerControls"/>
    <ds:schemaRef ds:uri="9f5f8886-2e37-4053-9dca-32ee76249d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Nathaniel Arango</dc:creator>
  <cp:keywords/>
  <dc:description/>
  <cp:lastModifiedBy>Lola Gallagher</cp:lastModifiedBy>
  <cp:revision>2</cp:revision>
  <dcterms:created xsi:type="dcterms:W3CDTF">2026-10-19T22:50:00Z</dcterms:created>
  <dcterms:modified xsi:type="dcterms:W3CDTF">2026-10-20T02:22:00Z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0x010100CEB358037BBD8B4FA75E07595E67A32C</vt:lpwstr>
  </property>
  <property fmtid="{D5CDD505-2E9C-101B-9397-08002B2CF9AE}" pid="3" name="MediaServiceImageTags">
    <vt:lpwstr/>
  </property>
</Properties>
</file>