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4C591" w14:textId="77777777" w:rsidR="001C086E" w:rsidRDefault="001C086E" w:rsidP="001C086E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0F415675" w14:textId="77777777" w:rsidR="001C086E" w:rsidRDefault="001C086E" w:rsidP="001C086E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516A12FC" w14:textId="77777777" w:rsidR="001C086E" w:rsidRDefault="001C086E" w:rsidP="001C086E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731B8F35" w14:textId="589E7136" w:rsidR="001C086E" w:rsidRDefault="001C086E" w:rsidP="001C086E">
      <w:pPr>
        <w:jc w:val="center"/>
        <w:rPr>
          <w:rFonts w:ascii="Times New Roman" w:hAnsi="Times New Roman" w:cs="Times New Roman"/>
        </w:rPr>
      </w:pPr>
      <w:r w:rsidRPr="001C086E">
        <w:rPr>
          <w:rFonts w:ascii="Times New Roman" w:hAnsi="Times New Roman" w:cs="Times New Roman"/>
        </w:rPr>
        <w:t>Project Title</w:t>
      </w:r>
    </w:p>
    <w:p w14:paraId="6988F755" w14:textId="6A873B26" w:rsidR="001C086E" w:rsidRPr="001C086E" w:rsidRDefault="001C086E" w:rsidP="001C086E">
      <w:pPr>
        <w:jc w:val="center"/>
        <w:rPr>
          <w:rFonts w:ascii="Times New Roman" w:hAnsi="Times New Roman" w:cs="Times New Roman"/>
        </w:rPr>
      </w:pPr>
      <w:r w:rsidRPr="001C086E">
        <w:rPr>
          <w:rFonts w:ascii="Times New Roman" w:hAnsi="Times New Roman" w:cs="Times New Roman"/>
        </w:rPr>
        <w:t>Names of all student and mentor collaborators</w:t>
      </w:r>
    </w:p>
    <w:p w14:paraId="34EC5353" w14:textId="4EE64F61" w:rsidR="001C086E" w:rsidRPr="001C086E" w:rsidRDefault="001C086E" w:rsidP="001C08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Department(s)</w:t>
      </w:r>
    </w:p>
    <w:p w14:paraId="75C204C0" w14:textId="77777777" w:rsidR="001C086E" w:rsidRDefault="001C086E" w:rsidP="001C086E">
      <w:pPr>
        <w:rPr>
          <w:rFonts w:ascii="Times New Roman" w:hAnsi="Times New Roman" w:cs="Times New Roman"/>
          <w:b/>
          <w:bCs/>
          <w:u w:val="single"/>
        </w:rPr>
      </w:pPr>
    </w:p>
    <w:p w14:paraId="273FDAC2" w14:textId="77777777" w:rsidR="001C086E" w:rsidRDefault="001C086E" w:rsidP="001C086E">
      <w:pPr>
        <w:rPr>
          <w:rFonts w:ascii="Times New Roman" w:hAnsi="Times New Roman" w:cs="Times New Roman"/>
          <w:b/>
          <w:bCs/>
          <w:u w:val="single"/>
        </w:rPr>
        <w:sectPr w:rsidR="001C08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E501D5" w14:textId="49A5FD4E" w:rsidR="001C086E" w:rsidRPr="001C086E" w:rsidRDefault="001C086E" w:rsidP="001C086E">
      <w:pPr>
        <w:jc w:val="center"/>
        <w:rPr>
          <w:rFonts w:ascii="Times New Roman" w:hAnsi="Times New Roman" w:cs="Times New Roman"/>
          <w:b/>
          <w:bCs/>
        </w:rPr>
      </w:pPr>
      <w:r w:rsidRPr="001C086E">
        <w:rPr>
          <w:rFonts w:ascii="Times New Roman" w:hAnsi="Times New Roman" w:cs="Times New Roman"/>
          <w:b/>
          <w:bCs/>
        </w:rPr>
        <w:lastRenderedPageBreak/>
        <w:t>ABSTRACT</w:t>
      </w:r>
      <w:r w:rsidR="00B30B94">
        <w:rPr>
          <w:rFonts w:ascii="Times New Roman" w:hAnsi="Times New Roman" w:cs="Times New Roman"/>
          <w:b/>
          <w:bCs/>
        </w:rPr>
        <w:t xml:space="preserve"> (2</w:t>
      </w:r>
      <w:r w:rsidR="00CE2704">
        <w:rPr>
          <w:rFonts w:ascii="Times New Roman" w:hAnsi="Times New Roman" w:cs="Times New Roman"/>
          <w:b/>
          <w:bCs/>
        </w:rPr>
        <w:t>50-wo</w:t>
      </w:r>
      <w:r w:rsidR="0065656F">
        <w:rPr>
          <w:rFonts w:ascii="Times New Roman" w:hAnsi="Times New Roman" w:cs="Times New Roman"/>
          <w:b/>
          <w:bCs/>
        </w:rPr>
        <w:t>rd limi</w:t>
      </w:r>
      <w:r w:rsidR="00692895">
        <w:rPr>
          <w:rFonts w:ascii="Times New Roman" w:hAnsi="Times New Roman" w:cs="Times New Roman"/>
          <w:b/>
          <w:bCs/>
        </w:rPr>
        <w:t>t)</w:t>
      </w:r>
    </w:p>
    <w:p w14:paraId="3C9929F0" w14:textId="77777777" w:rsidR="00AA5B83" w:rsidRPr="00102F54" w:rsidRDefault="00AA5B83" w:rsidP="00E97704">
      <w:pPr>
        <w:rPr>
          <w:rFonts w:ascii="Times New Roman" w:hAnsi="Times New Roman" w:cs="Times New Roman"/>
        </w:rPr>
      </w:pPr>
    </w:p>
    <w:p w14:paraId="7A277384" w14:textId="6A82F260" w:rsidR="001C086E" w:rsidRPr="001C086E" w:rsidRDefault="001C086E" w:rsidP="001C086E">
      <w:pPr>
        <w:jc w:val="center"/>
        <w:rPr>
          <w:rFonts w:ascii="Times New Roman" w:hAnsi="Times New Roman" w:cs="Times New Roman"/>
          <w:b/>
          <w:bCs/>
        </w:rPr>
      </w:pPr>
      <w:r w:rsidRPr="001C086E">
        <w:rPr>
          <w:rFonts w:ascii="Times New Roman" w:hAnsi="Times New Roman" w:cs="Times New Roman"/>
          <w:b/>
          <w:bCs/>
        </w:rPr>
        <w:t>PROJECT DESCRIPTION</w:t>
      </w:r>
    </w:p>
    <w:p w14:paraId="40ECC981" w14:textId="3816E292" w:rsidR="001C086E" w:rsidRDefault="001C086E" w:rsidP="001C086E">
      <w:pPr>
        <w:rPr>
          <w:rFonts w:ascii="Times New Roman" w:hAnsi="Times New Roman" w:cs="Times New Roman"/>
          <w:b/>
          <w:bCs/>
        </w:rPr>
      </w:pPr>
      <w:r w:rsidRPr="001C086E">
        <w:rPr>
          <w:rFonts w:ascii="Times New Roman" w:hAnsi="Times New Roman" w:cs="Times New Roman"/>
          <w:b/>
          <w:bCs/>
        </w:rPr>
        <w:t>Background &amp; Rationale</w:t>
      </w:r>
    </w:p>
    <w:p w14:paraId="59F9C1F6" w14:textId="77777777" w:rsidR="006B5B55" w:rsidRPr="006B5B55" w:rsidRDefault="006B5B55" w:rsidP="001C086E">
      <w:pPr>
        <w:rPr>
          <w:rFonts w:ascii="Times New Roman" w:hAnsi="Times New Roman" w:cs="Times New Roman"/>
        </w:rPr>
      </w:pPr>
    </w:p>
    <w:p w14:paraId="71392394" w14:textId="57F8121E" w:rsidR="001C086E" w:rsidRDefault="001C086E" w:rsidP="001C086E">
      <w:pPr>
        <w:rPr>
          <w:rFonts w:ascii="Times New Roman" w:hAnsi="Times New Roman" w:cs="Times New Roman"/>
          <w:b/>
          <w:bCs/>
        </w:rPr>
      </w:pPr>
      <w:r w:rsidRPr="001C086E">
        <w:rPr>
          <w:rFonts w:ascii="Times New Roman" w:hAnsi="Times New Roman" w:cs="Times New Roman"/>
          <w:b/>
          <w:bCs/>
        </w:rPr>
        <w:t xml:space="preserve">Objectives </w:t>
      </w:r>
      <w:r w:rsidR="00E07FDF">
        <w:rPr>
          <w:rFonts w:ascii="Times New Roman" w:hAnsi="Times New Roman" w:cs="Times New Roman"/>
          <w:b/>
          <w:bCs/>
        </w:rPr>
        <w:t>&amp;</w:t>
      </w:r>
      <w:r w:rsidRPr="001C086E">
        <w:rPr>
          <w:rFonts w:ascii="Times New Roman" w:hAnsi="Times New Roman" w:cs="Times New Roman"/>
          <w:b/>
          <w:bCs/>
        </w:rPr>
        <w:t xml:space="preserve"> Methods</w:t>
      </w:r>
    </w:p>
    <w:p w14:paraId="695613B6" w14:textId="77777777" w:rsidR="006B5B55" w:rsidRPr="006B5B55" w:rsidRDefault="006B5B55" w:rsidP="001C086E">
      <w:pPr>
        <w:rPr>
          <w:rFonts w:ascii="Times New Roman" w:hAnsi="Times New Roman" w:cs="Times New Roman"/>
        </w:rPr>
      </w:pPr>
    </w:p>
    <w:p w14:paraId="5D581518" w14:textId="7CDB7F51" w:rsidR="001C086E" w:rsidRDefault="001C086E" w:rsidP="001C086E">
      <w:pPr>
        <w:rPr>
          <w:rFonts w:ascii="Times New Roman" w:hAnsi="Times New Roman" w:cs="Times New Roman"/>
          <w:b/>
          <w:bCs/>
        </w:rPr>
      </w:pPr>
      <w:r w:rsidRPr="001C086E">
        <w:rPr>
          <w:rFonts w:ascii="Times New Roman" w:hAnsi="Times New Roman" w:cs="Times New Roman"/>
          <w:b/>
          <w:bCs/>
        </w:rPr>
        <w:t xml:space="preserve">Mentorship </w:t>
      </w:r>
      <w:r w:rsidR="00FF7115">
        <w:rPr>
          <w:rFonts w:ascii="Times New Roman" w:hAnsi="Times New Roman" w:cs="Times New Roman"/>
          <w:b/>
          <w:bCs/>
        </w:rPr>
        <w:t>&amp;</w:t>
      </w:r>
      <w:r w:rsidRPr="001C086E">
        <w:rPr>
          <w:rFonts w:ascii="Times New Roman" w:hAnsi="Times New Roman" w:cs="Times New Roman"/>
          <w:b/>
          <w:bCs/>
        </w:rPr>
        <w:t xml:space="preserve"> Support</w:t>
      </w:r>
    </w:p>
    <w:p w14:paraId="5D8FD8EE" w14:textId="77777777" w:rsidR="006B5B55" w:rsidRPr="006B5B55" w:rsidRDefault="006B5B55" w:rsidP="001C086E">
      <w:pPr>
        <w:rPr>
          <w:rFonts w:ascii="Times New Roman" w:hAnsi="Times New Roman" w:cs="Times New Roman"/>
        </w:rPr>
      </w:pPr>
    </w:p>
    <w:p w14:paraId="172E19C8" w14:textId="0E5A36B9" w:rsidR="001C086E" w:rsidRDefault="001C086E" w:rsidP="001C086E">
      <w:pPr>
        <w:rPr>
          <w:rFonts w:ascii="Times New Roman" w:hAnsi="Times New Roman" w:cs="Times New Roman"/>
          <w:b/>
          <w:bCs/>
        </w:rPr>
      </w:pPr>
      <w:r w:rsidRPr="001C086E">
        <w:rPr>
          <w:rFonts w:ascii="Times New Roman" w:hAnsi="Times New Roman" w:cs="Times New Roman"/>
          <w:b/>
          <w:bCs/>
        </w:rPr>
        <w:t xml:space="preserve">Feasibility </w:t>
      </w:r>
      <w:r w:rsidR="00A17D0C">
        <w:rPr>
          <w:rFonts w:ascii="Times New Roman" w:hAnsi="Times New Roman" w:cs="Times New Roman"/>
          <w:b/>
          <w:bCs/>
        </w:rPr>
        <w:t>&amp;</w:t>
      </w:r>
      <w:r w:rsidR="005A6118">
        <w:rPr>
          <w:rFonts w:ascii="Times New Roman" w:hAnsi="Times New Roman" w:cs="Times New Roman"/>
          <w:b/>
          <w:bCs/>
        </w:rPr>
        <w:t xml:space="preserve"> </w:t>
      </w:r>
      <w:r w:rsidRPr="001C086E">
        <w:rPr>
          <w:rFonts w:ascii="Times New Roman" w:hAnsi="Times New Roman" w:cs="Times New Roman"/>
          <w:b/>
          <w:bCs/>
        </w:rPr>
        <w:t>Timeline</w:t>
      </w:r>
    </w:p>
    <w:p w14:paraId="0156D507" w14:textId="77777777" w:rsidR="006B5B55" w:rsidRPr="006B5B55" w:rsidRDefault="006B5B55" w:rsidP="001C086E">
      <w:pPr>
        <w:rPr>
          <w:rFonts w:ascii="Times New Roman" w:hAnsi="Times New Roman" w:cs="Times New Roman"/>
        </w:rPr>
      </w:pPr>
    </w:p>
    <w:p w14:paraId="5E9FBBE3" w14:textId="1DFBF9F6" w:rsidR="001C086E" w:rsidRDefault="001C086E" w:rsidP="001C086E">
      <w:pPr>
        <w:rPr>
          <w:rFonts w:ascii="Times New Roman" w:hAnsi="Times New Roman" w:cs="Times New Roman"/>
          <w:b/>
          <w:bCs/>
        </w:rPr>
      </w:pPr>
      <w:r w:rsidRPr="001C086E">
        <w:rPr>
          <w:rFonts w:ascii="Times New Roman" w:hAnsi="Times New Roman" w:cs="Times New Roman"/>
          <w:b/>
          <w:bCs/>
        </w:rPr>
        <w:t>Plans for Dissemination/Presentation</w:t>
      </w:r>
    </w:p>
    <w:p w14:paraId="26BAFAD3" w14:textId="77777777" w:rsidR="001C086E" w:rsidRDefault="001C086E" w:rsidP="001C086E">
      <w:pPr>
        <w:rPr>
          <w:rFonts w:ascii="Times New Roman" w:hAnsi="Times New Roman" w:cs="Times New Roman"/>
          <w:b/>
          <w:bCs/>
          <w:u w:val="single"/>
        </w:rPr>
      </w:pPr>
    </w:p>
    <w:p w14:paraId="30F7D014" w14:textId="6B75F167" w:rsidR="001C086E" w:rsidRPr="001C086E" w:rsidRDefault="001C086E" w:rsidP="001C086E">
      <w:pPr>
        <w:jc w:val="center"/>
        <w:rPr>
          <w:rFonts w:ascii="Times New Roman" w:hAnsi="Times New Roman" w:cs="Times New Roman"/>
          <w:b/>
          <w:bCs/>
        </w:rPr>
      </w:pPr>
      <w:r w:rsidRPr="001C086E">
        <w:rPr>
          <w:rFonts w:ascii="Times New Roman" w:hAnsi="Times New Roman" w:cs="Times New Roman"/>
          <w:b/>
          <w:bCs/>
        </w:rPr>
        <w:t>IMPACT STATEMENT</w:t>
      </w:r>
    </w:p>
    <w:p w14:paraId="3CBAC5A0" w14:textId="2EA5D7D9" w:rsidR="001C086E" w:rsidRDefault="001C086E" w:rsidP="001C086E">
      <w:pPr>
        <w:rPr>
          <w:rFonts w:ascii="Times New Roman" w:hAnsi="Times New Roman" w:cs="Times New Roman"/>
          <w:b/>
          <w:bCs/>
        </w:rPr>
      </w:pPr>
      <w:r w:rsidRPr="001C086E">
        <w:rPr>
          <w:rFonts w:ascii="Times New Roman" w:hAnsi="Times New Roman" w:cs="Times New Roman"/>
          <w:b/>
          <w:bCs/>
        </w:rPr>
        <w:t>Academic or Disciplinary Impact</w:t>
      </w:r>
    </w:p>
    <w:p w14:paraId="1C7BACB1" w14:textId="77777777" w:rsidR="006B5B55" w:rsidRPr="006B5B55" w:rsidRDefault="006B5B55" w:rsidP="001C086E">
      <w:pPr>
        <w:rPr>
          <w:rFonts w:ascii="Times New Roman" w:hAnsi="Times New Roman" w:cs="Times New Roman"/>
        </w:rPr>
      </w:pPr>
    </w:p>
    <w:p w14:paraId="643C6E07" w14:textId="13726A75" w:rsidR="001C086E" w:rsidRDefault="001C086E" w:rsidP="001C086E">
      <w:pPr>
        <w:rPr>
          <w:rFonts w:ascii="Times New Roman" w:hAnsi="Times New Roman" w:cs="Times New Roman"/>
          <w:b/>
          <w:bCs/>
        </w:rPr>
      </w:pPr>
      <w:r w:rsidRPr="001C086E">
        <w:rPr>
          <w:rFonts w:ascii="Times New Roman" w:hAnsi="Times New Roman" w:cs="Times New Roman"/>
          <w:b/>
          <w:bCs/>
        </w:rPr>
        <w:t xml:space="preserve">Personal </w:t>
      </w:r>
      <w:r w:rsidR="00F1212B">
        <w:rPr>
          <w:rFonts w:ascii="Times New Roman" w:hAnsi="Times New Roman" w:cs="Times New Roman"/>
          <w:b/>
          <w:bCs/>
        </w:rPr>
        <w:t>&amp;</w:t>
      </w:r>
      <w:r w:rsidRPr="001C086E">
        <w:rPr>
          <w:rFonts w:ascii="Times New Roman" w:hAnsi="Times New Roman" w:cs="Times New Roman"/>
          <w:b/>
          <w:bCs/>
        </w:rPr>
        <w:t xml:space="preserve"> Professional Impact</w:t>
      </w:r>
    </w:p>
    <w:p w14:paraId="4AB9DC2C" w14:textId="77777777" w:rsidR="006B5B55" w:rsidRPr="006B5B55" w:rsidRDefault="006B5B55" w:rsidP="001C086E">
      <w:pPr>
        <w:rPr>
          <w:rFonts w:ascii="Times New Roman" w:hAnsi="Times New Roman" w:cs="Times New Roman"/>
        </w:rPr>
      </w:pPr>
    </w:p>
    <w:p w14:paraId="7D55F9C0" w14:textId="2D1C88F6" w:rsidR="001C086E" w:rsidRDefault="001C086E" w:rsidP="001C086E">
      <w:pPr>
        <w:rPr>
          <w:rFonts w:ascii="Times New Roman" w:hAnsi="Times New Roman" w:cs="Times New Roman"/>
          <w:b/>
          <w:bCs/>
        </w:rPr>
      </w:pPr>
      <w:r w:rsidRPr="001C086E">
        <w:rPr>
          <w:rFonts w:ascii="Times New Roman" w:hAnsi="Times New Roman" w:cs="Times New Roman"/>
          <w:b/>
          <w:bCs/>
        </w:rPr>
        <w:t>Community, Cultural, or Societal Impact</w:t>
      </w:r>
    </w:p>
    <w:p w14:paraId="598A8E46" w14:textId="77777777" w:rsidR="006B5B55" w:rsidRPr="006B5B55" w:rsidRDefault="006B5B55" w:rsidP="001C086E">
      <w:pPr>
        <w:rPr>
          <w:rFonts w:ascii="Times New Roman" w:hAnsi="Times New Roman" w:cs="Times New Roman"/>
        </w:rPr>
      </w:pPr>
    </w:p>
    <w:p w14:paraId="665B3A93" w14:textId="146438D0" w:rsidR="001C086E" w:rsidRPr="001C086E" w:rsidRDefault="001C086E" w:rsidP="001C086E">
      <w:pPr>
        <w:rPr>
          <w:rFonts w:ascii="Times New Roman" w:hAnsi="Times New Roman" w:cs="Times New Roman"/>
        </w:rPr>
      </w:pPr>
      <w:r w:rsidRPr="001C086E">
        <w:rPr>
          <w:rFonts w:ascii="Times New Roman" w:hAnsi="Times New Roman" w:cs="Times New Roman"/>
          <w:b/>
          <w:bCs/>
        </w:rPr>
        <w:t>Intellectual Partnership</w:t>
      </w:r>
      <w:r w:rsidR="006B5B55">
        <w:rPr>
          <w:rFonts w:ascii="Times New Roman" w:hAnsi="Times New Roman" w:cs="Times New Roman"/>
          <w:b/>
          <w:bCs/>
        </w:rPr>
        <w:t xml:space="preserve"> (</w:t>
      </w:r>
      <w:r w:rsidRPr="001C086E">
        <w:rPr>
          <w:rFonts w:ascii="Times New Roman" w:hAnsi="Times New Roman" w:cs="Times New Roman"/>
        </w:rPr>
        <w:t>**</w:t>
      </w:r>
      <w:r w:rsidRPr="001C086E">
        <w:rPr>
          <w:rFonts w:ascii="Times New Roman" w:hAnsi="Times New Roman" w:cs="Times New Roman"/>
          <w:b/>
          <w:bCs/>
        </w:rPr>
        <w:t>Required for the Faculty-Student Research Award Applications ONLY</w:t>
      </w:r>
      <w:r w:rsidR="006B5B55">
        <w:rPr>
          <w:rFonts w:ascii="Times New Roman" w:hAnsi="Times New Roman" w:cs="Times New Roman"/>
          <w:b/>
          <w:bCs/>
        </w:rPr>
        <w:t>)</w:t>
      </w:r>
    </w:p>
    <w:p w14:paraId="4CE5E14E" w14:textId="77777777" w:rsidR="001C086E" w:rsidRPr="006B5B55" w:rsidRDefault="001C086E" w:rsidP="001C086E">
      <w:pPr>
        <w:rPr>
          <w:rFonts w:ascii="Times New Roman" w:hAnsi="Times New Roman" w:cs="Times New Roman"/>
        </w:rPr>
      </w:pPr>
    </w:p>
    <w:p w14:paraId="4470F432" w14:textId="77777777" w:rsidR="006B5B55" w:rsidRDefault="006B5B55" w:rsidP="001C086E">
      <w:pPr>
        <w:rPr>
          <w:rFonts w:ascii="Times New Roman" w:hAnsi="Times New Roman" w:cs="Times New Roman"/>
          <w:b/>
          <w:bCs/>
        </w:rPr>
      </w:pPr>
    </w:p>
    <w:p w14:paraId="2968CCA3" w14:textId="77777777" w:rsidR="001C086E" w:rsidRDefault="001C086E" w:rsidP="001C086E">
      <w:pPr>
        <w:rPr>
          <w:rFonts w:ascii="Times New Roman" w:hAnsi="Times New Roman" w:cs="Times New Roman"/>
          <w:b/>
          <w:bCs/>
        </w:rPr>
        <w:sectPr w:rsidR="001C08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522C732" w14:textId="7F817FD8" w:rsidR="001C086E" w:rsidRPr="00B5225E" w:rsidRDefault="00B5225E" w:rsidP="00B5225E">
      <w:pPr>
        <w:jc w:val="center"/>
        <w:rPr>
          <w:rFonts w:ascii="Times New Roman" w:hAnsi="Times New Roman" w:cs="Times New Roman"/>
          <w:b/>
          <w:bCs/>
        </w:rPr>
      </w:pPr>
      <w:r w:rsidRPr="00B5225E">
        <w:rPr>
          <w:rFonts w:ascii="Times New Roman" w:hAnsi="Times New Roman" w:cs="Times New Roman"/>
          <w:b/>
          <w:bCs/>
        </w:rPr>
        <w:lastRenderedPageBreak/>
        <w:t>DETAILED LINE-ITEM BUDGET</w:t>
      </w:r>
    </w:p>
    <w:p w14:paraId="22408316" w14:textId="1E83B8A5" w:rsidR="001C086E" w:rsidRPr="001C086E" w:rsidRDefault="008A0D44" w:rsidP="001C086E">
      <w:pPr>
        <w:rPr>
          <w:rFonts w:ascii="Times New Roman" w:hAnsi="Times New Roman" w:cs="Times New Roman"/>
        </w:rPr>
      </w:pPr>
      <w:r w:rsidRPr="000E6B99">
        <w:rPr>
          <w:rFonts w:ascii="Times New Roman" w:hAnsi="Times New Roman" w:cs="Times New Roman"/>
          <w:b/>
          <w:bCs/>
        </w:rPr>
        <w:t xml:space="preserve">Add </w:t>
      </w:r>
      <w:r w:rsidR="002120BD">
        <w:rPr>
          <w:rFonts w:ascii="Times New Roman" w:hAnsi="Times New Roman" w:cs="Times New Roman"/>
          <w:b/>
          <w:bCs/>
        </w:rPr>
        <w:t xml:space="preserve">table </w:t>
      </w:r>
      <w:r w:rsidRPr="000E6B99">
        <w:rPr>
          <w:rFonts w:ascii="Times New Roman" w:hAnsi="Times New Roman" w:cs="Times New Roman"/>
          <w:b/>
          <w:bCs/>
        </w:rPr>
        <w:t>rows if needed.</w:t>
      </w:r>
      <w:r>
        <w:rPr>
          <w:rFonts w:ascii="Times New Roman" w:hAnsi="Times New Roman" w:cs="Times New Roman"/>
        </w:rPr>
        <w:t xml:space="preserve"> </w:t>
      </w:r>
      <w:r w:rsidR="00B10CDB" w:rsidRPr="002120BD">
        <w:rPr>
          <w:rFonts w:ascii="Times New Roman" w:hAnsi="Times New Roman" w:cs="Times New Roman"/>
          <w:u w:val="single"/>
        </w:rPr>
        <w:t>After</w:t>
      </w:r>
      <w:r w:rsidR="00B10CDB">
        <w:rPr>
          <w:rFonts w:ascii="Times New Roman" w:hAnsi="Times New Roman" w:cs="Times New Roman"/>
        </w:rPr>
        <w:t xml:space="preserve"> filling out </w:t>
      </w:r>
      <w:r w:rsidR="002120BD">
        <w:rPr>
          <w:rFonts w:ascii="Times New Roman" w:hAnsi="Times New Roman" w:cs="Times New Roman"/>
        </w:rPr>
        <w:t>both</w:t>
      </w:r>
      <w:r w:rsidR="00B10CDB">
        <w:rPr>
          <w:rFonts w:ascii="Times New Roman" w:hAnsi="Times New Roman" w:cs="Times New Roman"/>
        </w:rPr>
        <w:t xml:space="preserve"> tables, right click </w:t>
      </w:r>
      <w:r w:rsidR="00B10CDB" w:rsidRPr="009009C6">
        <w:rPr>
          <w:rFonts w:ascii="Times New Roman" w:hAnsi="Times New Roman" w:cs="Times New Roman"/>
          <w:u w:val="single"/>
        </w:rPr>
        <w:t>each</w:t>
      </w:r>
      <w:r w:rsidR="00B10CDB">
        <w:rPr>
          <w:rFonts w:ascii="Times New Roman" w:hAnsi="Times New Roman" w:cs="Times New Roman"/>
        </w:rPr>
        <w:t xml:space="preserve"> total </w:t>
      </w:r>
      <w:r w:rsidR="000C1511">
        <w:rPr>
          <w:rFonts w:ascii="Times New Roman" w:hAnsi="Times New Roman" w:cs="Times New Roman"/>
        </w:rPr>
        <w:t xml:space="preserve">cell </w:t>
      </w:r>
      <w:r w:rsidR="00B10CDB">
        <w:rPr>
          <w:rFonts w:ascii="Times New Roman" w:hAnsi="Times New Roman" w:cs="Times New Roman"/>
        </w:rPr>
        <w:t xml:space="preserve">and select “Update Field” </w:t>
      </w:r>
      <w:r w:rsidR="00DD7772">
        <w:rPr>
          <w:rFonts w:ascii="Times New Roman" w:hAnsi="Times New Roman" w:cs="Times New Roman"/>
        </w:rPr>
        <w:t>to refresh the total</w:t>
      </w:r>
      <w:r w:rsidR="00A46C2C">
        <w:rPr>
          <w:rFonts w:ascii="Times New Roman" w:hAnsi="Times New Roman" w:cs="Times New Roman"/>
        </w:rPr>
        <w:t xml:space="preserve"> with your entries</w:t>
      </w:r>
      <w:r w:rsidR="0011404F">
        <w:rPr>
          <w:rFonts w:ascii="Times New Roman" w:hAnsi="Times New Roman" w:cs="Times New Roman"/>
        </w:rPr>
        <w:t xml:space="preserve"> OR </w:t>
      </w:r>
      <w:r w:rsidR="000E7FAD">
        <w:rPr>
          <w:rFonts w:ascii="Times New Roman" w:hAnsi="Times New Roman" w:cs="Times New Roman"/>
        </w:rPr>
        <w:t>manually</w:t>
      </w:r>
      <w:r w:rsidR="0074111A">
        <w:rPr>
          <w:rFonts w:ascii="Times New Roman" w:hAnsi="Times New Roman" w:cs="Times New Roman"/>
        </w:rPr>
        <w:t xml:space="preserve"> total and</w:t>
      </w:r>
      <w:r w:rsidR="000E7FAD">
        <w:rPr>
          <w:rFonts w:ascii="Times New Roman" w:hAnsi="Times New Roman" w:cs="Times New Roman"/>
        </w:rPr>
        <w:t xml:space="preserve"> update these cells.</w:t>
      </w:r>
    </w:p>
    <w:tbl>
      <w:tblPr>
        <w:tblStyle w:val="TableGrid"/>
        <w:tblW w:w="9288" w:type="dxa"/>
        <w:tblCellMar>
          <w:top w:w="14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5472"/>
        <w:gridCol w:w="864"/>
        <w:gridCol w:w="864"/>
        <w:gridCol w:w="864"/>
        <w:gridCol w:w="1224"/>
      </w:tblGrid>
      <w:tr w:rsidR="001C086E" w:rsidRPr="001C086E" w14:paraId="3391018C" w14:textId="77777777" w:rsidTr="00F329EB">
        <w:trPr>
          <w:trHeight w:val="576"/>
        </w:trPr>
        <w:tc>
          <w:tcPr>
            <w:tcW w:w="5472" w:type="dxa"/>
            <w:shd w:val="clear" w:color="auto" w:fill="E8E8E8" w:themeFill="background2"/>
            <w:vAlign w:val="center"/>
          </w:tcPr>
          <w:p w14:paraId="1FF1A621" w14:textId="77777777" w:rsidR="001C086E" w:rsidRPr="001C086E" w:rsidRDefault="001C086E" w:rsidP="00DD7772">
            <w:pPr>
              <w:rPr>
                <w:b/>
                <w:bCs/>
                <w:sz w:val="24"/>
                <w:szCs w:val="24"/>
              </w:rPr>
            </w:pPr>
            <w:r w:rsidRPr="001C086E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864" w:type="dxa"/>
            <w:shd w:val="clear" w:color="auto" w:fill="E8E8E8" w:themeFill="background2"/>
            <w:vAlign w:val="center"/>
          </w:tcPr>
          <w:p w14:paraId="147F103D" w14:textId="77777777" w:rsidR="001C086E" w:rsidRPr="001C086E" w:rsidRDefault="001C086E" w:rsidP="00F329EB">
            <w:pPr>
              <w:rPr>
                <w:b/>
                <w:bCs/>
                <w:sz w:val="24"/>
                <w:szCs w:val="24"/>
              </w:rPr>
            </w:pPr>
            <w:r w:rsidRPr="001C086E">
              <w:rPr>
                <w:b/>
                <w:bCs/>
                <w:sz w:val="24"/>
                <w:szCs w:val="24"/>
              </w:rPr>
              <w:t>Price each</w:t>
            </w:r>
          </w:p>
        </w:tc>
        <w:tc>
          <w:tcPr>
            <w:tcW w:w="864" w:type="dxa"/>
            <w:shd w:val="clear" w:color="auto" w:fill="E8E8E8" w:themeFill="background2"/>
            <w:vAlign w:val="center"/>
          </w:tcPr>
          <w:p w14:paraId="699EBC3D" w14:textId="2C81374B" w:rsidR="001C086E" w:rsidRPr="001C086E" w:rsidRDefault="00B5225E" w:rsidP="00F329E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Qty.</w:t>
            </w:r>
          </w:p>
        </w:tc>
        <w:tc>
          <w:tcPr>
            <w:tcW w:w="864" w:type="dxa"/>
            <w:shd w:val="clear" w:color="auto" w:fill="E8E8E8" w:themeFill="background2"/>
            <w:vAlign w:val="center"/>
          </w:tcPr>
          <w:p w14:paraId="09A86653" w14:textId="77777777" w:rsidR="001C086E" w:rsidRPr="001C086E" w:rsidRDefault="001C086E" w:rsidP="00F329EB">
            <w:pPr>
              <w:rPr>
                <w:b/>
                <w:bCs/>
                <w:sz w:val="24"/>
                <w:szCs w:val="24"/>
              </w:rPr>
            </w:pPr>
            <w:r w:rsidRPr="001C086E">
              <w:rPr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1224" w:type="dxa"/>
            <w:shd w:val="clear" w:color="auto" w:fill="E8E8E8" w:themeFill="background2"/>
            <w:vAlign w:val="center"/>
          </w:tcPr>
          <w:p w14:paraId="1C6A42CA" w14:textId="6FEBF92A" w:rsidR="001C086E" w:rsidRPr="001C086E" w:rsidRDefault="001C086E" w:rsidP="00F329EB">
            <w:pPr>
              <w:rPr>
                <w:b/>
                <w:bCs/>
                <w:sz w:val="24"/>
                <w:szCs w:val="24"/>
              </w:rPr>
            </w:pPr>
            <w:r w:rsidRPr="001C086E">
              <w:rPr>
                <w:b/>
                <w:bCs/>
                <w:sz w:val="24"/>
                <w:szCs w:val="24"/>
              </w:rPr>
              <w:t xml:space="preserve">Amount </w:t>
            </w:r>
            <w:r w:rsidR="002E65FD">
              <w:rPr>
                <w:b/>
                <w:bCs/>
                <w:sz w:val="24"/>
                <w:szCs w:val="24"/>
              </w:rPr>
              <w:t>R</w:t>
            </w:r>
            <w:r w:rsidRPr="001C086E">
              <w:rPr>
                <w:b/>
                <w:bCs/>
                <w:sz w:val="24"/>
                <w:szCs w:val="24"/>
              </w:rPr>
              <w:t>equested</w:t>
            </w:r>
          </w:p>
        </w:tc>
      </w:tr>
      <w:tr w:rsidR="001C086E" w:rsidRPr="001C086E" w14:paraId="327C9E01" w14:textId="77777777" w:rsidTr="00F329EB">
        <w:tc>
          <w:tcPr>
            <w:tcW w:w="5472" w:type="dxa"/>
            <w:vAlign w:val="center"/>
          </w:tcPr>
          <w:p w14:paraId="5CF51A3F" w14:textId="77777777" w:rsidR="001C086E" w:rsidRPr="00B5225E" w:rsidRDefault="001C086E" w:rsidP="00DD7772">
            <w:pPr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41FCBA2E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177F41A4" w14:textId="77777777" w:rsidR="001C086E" w:rsidRPr="00B5225E" w:rsidRDefault="001C086E" w:rsidP="00F32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0805FCA2" w14:textId="58FC4388" w:rsidR="00B0671E" w:rsidRPr="00B5225E" w:rsidRDefault="00B0671E" w:rsidP="00F329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68B99456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</w:tr>
      <w:tr w:rsidR="001C086E" w:rsidRPr="001C086E" w14:paraId="27617EDD" w14:textId="77777777" w:rsidTr="00F329EB">
        <w:tc>
          <w:tcPr>
            <w:tcW w:w="5472" w:type="dxa"/>
            <w:vAlign w:val="center"/>
          </w:tcPr>
          <w:p w14:paraId="71C66261" w14:textId="77777777" w:rsidR="001C086E" w:rsidRPr="00B5225E" w:rsidRDefault="001C086E" w:rsidP="00DD7772">
            <w:pPr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62B91128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70D4175A" w14:textId="77777777" w:rsidR="001C086E" w:rsidRPr="00B5225E" w:rsidRDefault="001C086E" w:rsidP="00F32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1390C026" w14:textId="60B797DE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33282D60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</w:tr>
      <w:tr w:rsidR="001C086E" w:rsidRPr="001C086E" w14:paraId="46596802" w14:textId="77777777" w:rsidTr="00F329EB">
        <w:tc>
          <w:tcPr>
            <w:tcW w:w="5472" w:type="dxa"/>
            <w:vAlign w:val="center"/>
          </w:tcPr>
          <w:p w14:paraId="624CA698" w14:textId="77777777" w:rsidR="001C086E" w:rsidRPr="00B5225E" w:rsidRDefault="001C086E" w:rsidP="00DD7772">
            <w:pPr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31A00BE8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63F59254" w14:textId="77777777" w:rsidR="001C086E" w:rsidRPr="00B5225E" w:rsidRDefault="001C086E" w:rsidP="00F32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5EFB928E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74323CF5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</w:tr>
      <w:tr w:rsidR="001C086E" w:rsidRPr="001C086E" w14:paraId="2BE110C3" w14:textId="77777777" w:rsidTr="00F329EB">
        <w:tc>
          <w:tcPr>
            <w:tcW w:w="5472" w:type="dxa"/>
            <w:vAlign w:val="center"/>
          </w:tcPr>
          <w:p w14:paraId="6EF7E8DE" w14:textId="77777777" w:rsidR="001C086E" w:rsidRPr="00B5225E" w:rsidRDefault="001C086E" w:rsidP="00DD7772">
            <w:pPr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37AD8C2D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17E77A2F" w14:textId="77777777" w:rsidR="001C086E" w:rsidRPr="00B5225E" w:rsidRDefault="001C086E" w:rsidP="00F32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26471CC4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11274DD1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</w:tr>
      <w:tr w:rsidR="001C086E" w:rsidRPr="001C086E" w14:paraId="547716A0" w14:textId="77777777" w:rsidTr="00F329EB">
        <w:tc>
          <w:tcPr>
            <w:tcW w:w="5472" w:type="dxa"/>
            <w:vAlign w:val="center"/>
          </w:tcPr>
          <w:p w14:paraId="744CC767" w14:textId="77777777" w:rsidR="001C086E" w:rsidRPr="00B5225E" w:rsidRDefault="001C086E" w:rsidP="00DD7772">
            <w:pPr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408AADF5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23406D71" w14:textId="77777777" w:rsidR="001C086E" w:rsidRPr="00B5225E" w:rsidRDefault="001C086E" w:rsidP="00F329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79B34EEE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24" w:type="dxa"/>
            <w:vAlign w:val="center"/>
          </w:tcPr>
          <w:p w14:paraId="6EE7FA38" w14:textId="77777777" w:rsidR="001C086E" w:rsidRPr="00B5225E" w:rsidRDefault="001C086E" w:rsidP="00F329EB">
            <w:pPr>
              <w:jc w:val="right"/>
              <w:rPr>
                <w:sz w:val="22"/>
                <w:szCs w:val="22"/>
              </w:rPr>
            </w:pPr>
          </w:p>
        </w:tc>
      </w:tr>
      <w:tr w:rsidR="001C086E" w:rsidRPr="001C086E" w14:paraId="26639D07" w14:textId="77777777" w:rsidTr="00F329EB">
        <w:tc>
          <w:tcPr>
            <w:tcW w:w="5472" w:type="dxa"/>
            <w:shd w:val="clear" w:color="auto" w:fill="E8E8E8" w:themeFill="background2"/>
            <w:vAlign w:val="center"/>
          </w:tcPr>
          <w:p w14:paraId="77ABE1B2" w14:textId="77777777" w:rsidR="001C086E" w:rsidRPr="00B5225E" w:rsidRDefault="001C086E" w:rsidP="00DD7772">
            <w:pPr>
              <w:rPr>
                <w:b/>
                <w:bCs/>
                <w:sz w:val="24"/>
                <w:szCs w:val="24"/>
              </w:rPr>
            </w:pPr>
            <w:r w:rsidRPr="00B5225E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864" w:type="dxa"/>
            <w:shd w:val="clear" w:color="auto" w:fill="E8E8E8" w:themeFill="background2"/>
            <w:vAlign w:val="center"/>
          </w:tcPr>
          <w:p w14:paraId="17FE673F" w14:textId="77777777" w:rsidR="001C086E" w:rsidRPr="00B5225E" w:rsidRDefault="001C086E" w:rsidP="00F329E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64" w:type="dxa"/>
            <w:shd w:val="clear" w:color="auto" w:fill="E8E8E8" w:themeFill="background2"/>
            <w:vAlign w:val="center"/>
          </w:tcPr>
          <w:p w14:paraId="15CB9FD9" w14:textId="77777777" w:rsidR="001C086E" w:rsidRPr="00B5225E" w:rsidRDefault="001C086E" w:rsidP="00F329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4" w:type="dxa"/>
            <w:shd w:val="clear" w:color="auto" w:fill="E8E8E8" w:themeFill="background2"/>
            <w:vAlign w:val="center"/>
          </w:tcPr>
          <w:p w14:paraId="3FC01801" w14:textId="7902AE49" w:rsidR="001C086E" w:rsidRPr="00B5225E" w:rsidRDefault="00B0671E" w:rsidP="00F329EB">
            <w:pPr>
              <w:jc w:val="right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=SUM(above) \# "$#,##0.00;($#,##0.00)" </w:instrText>
            </w:r>
            <w:r>
              <w:fldChar w:fldCharType="separate"/>
            </w:r>
            <w:r w:rsidR="00B10CDB">
              <w:rPr>
                <w:noProof/>
              </w:rPr>
              <w:t>$   0.00</w:t>
            </w:r>
            <w:r>
              <w:fldChar w:fldCharType="end"/>
            </w:r>
          </w:p>
        </w:tc>
        <w:tc>
          <w:tcPr>
            <w:tcW w:w="1224" w:type="dxa"/>
            <w:shd w:val="clear" w:color="auto" w:fill="E8E8E8" w:themeFill="background2"/>
            <w:vAlign w:val="center"/>
          </w:tcPr>
          <w:p w14:paraId="4765C5D7" w14:textId="131C9A7D" w:rsidR="001C086E" w:rsidRPr="00B5225E" w:rsidRDefault="001C09AD" w:rsidP="00F329EB">
            <w:pPr>
              <w:jc w:val="right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sz w:val="24"/>
                <w:szCs w:val="24"/>
              </w:rPr>
              <w:instrText xml:space="preserve">=SUM(above) </w:instrText>
            </w:r>
            <w:r>
              <w:instrText xml:space="preserve">\# "$#,##0.00;($#,##0.00)" </w:instrText>
            </w:r>
            <w:r>
              <w:fldChar w:fldCharType="separate"/>
            </w:r>
            <w:r>
              <w:rPr>
                <w:noProof/>
              </w:rPr>
              <w:t>$   0.00</w:t>
            </w:r>
            <w:r>
              <w:fldChar w:fldCharType="end"/>
            </w:r>
          </w:p>
        </w:tc>
      </w:tr>
    </w:tbl>
    <w:p w14:paraId="4E2F7985" w14:textId="77777777" w:rsidR="001C086E" w:rsidRPr="001C086E" w:rsidRDefault="001C086E" w:rsidP="001C086E">
      <w:pPr>
        <w:rPr>
          <w:rFonts w:ascii="Times New Roman" w:hAnsi="Times New Roman" w:cs="Times New Roman"/>
        </w:rPr>
      </w:pPr>
    </w:p>
    <w:tbl>
      <w:tblPr>
        <w:tblStyle w:val="TableGrid"/>
        <w:tblW w:w="9144" w:type="dxa"/>
        <w:tblCellMar>
          <w:top w:w="14" w:type="dxa"/>
          <w:left w:w="72" w:type="dxa"/>
          <w:bottom w:w="29" w:type="dxa"/>
          <w:right w:w="72" w:type="dxa"/>
        </w:tblCellMar>
        <w:tblLook w:val="04A0" w:firstRow="1" w:lastRow="0" w:firstColumn="1" w:lastColumn="0" w:noHBand="0" w:noVBand="1"/>
      </w:tblPr>
      <w:tblGrid>
        <w:gridCol w:w="5472"/>
        <w:gridCol w:w="1224"/>
        <w:gridCol w:w="1224"/>
        <w:gridCol w:w="1224"/>
      </w:tblGrid>
      <w:tr w:rsidR="001C086E" w:rsidRPr="001C086E" w14:paraId="508EDC7B" w14:textId="77777777" w:rsidTr="00F329EB">
        <w:tc>
          <w:tcPr>
            <w:tcW w:w="5472" w:type="dxa"/>
            <w:shd w:val="clear" w:color="auto" w:fill="E8E8E8" w:themeFill="background2"/>
            <w:vAlign w:val="center"/>
          </w:tcPr>
          <w:p w14:paraId="0E55BA50" w14:textId="2EACE043" w:rsidR="001C086E" w:rsidRPr="00B5225E" w:rsidRDefault="001C086E" w:rsidP="00DD7772">
            <w:pPr>
              <w:rPr>
                <w:b/>
                <w:bCs/>
                <w:sz w:val="24"/>
                <w:szCs w:val="24"/>
              </w:rPr>
            </w:pPr>
            <w:r w:rsidRPr="00B5225E">
              <w:rPr>
                <w:b/>
                <w:bCs/>
                <w:sz w:val="24"/>
                <w:szCs w:val="24"/>
              </w:rPr>
              <w:t>Alternative Funding Received/Requested</w:t>
            </w:r>
          </w:p>
        </w:tc>
        <w:tc>
          <w:tcPr>
            <w:tcW w:w="1224" w:type="dxa"/>
            <w:shd w:val="clear" w:color="auto" w:fill="E8E8E8" w:themeFill="background2"/>
            <w:vAlign w:val="center"/>
          </w:tcPr>
          <w:p w14:paraId="09D93E1F" w14:textId="77777777" w:rsidR="001C086E" w:rsidRPr="00B5225E" w:rsidRDefault="001C086E" w:rsidP="00F329EB">
            <w:pPr>
              <w:rPr>
                <w:b/>
                <w:bCs/>
                <w:sz w:val="24"/>
                <w:szCs w:val="24"/>
              </w:rPr>
            </w:pPr>
            <w:r w:rsidRPr="00B5225E">
              <w:rPr>
                <w:b/>
                <w:bCs/>
                <w:sz w:val="24"/>
                <w:szCs w:val="24"/>
              </w:rPr>
              <w:t>Deadline</w:t>
            </w:r>
          </w:p>
        </w:tc>
        <w:tc>
          <w:tcPr>
            <w:tcW w:w="1224" w:type="dxa"/>
            <w:shd w:val="clear" w:color="auto" w:fill="E8E8E8" w:themeFill="background2"/>
            <w:vAlign w:val="center"/>
          </w:tcPr>
          <w:p w14:paraId="6E30E16F" w14:textId="5204E63A" w:rsidR="001C086E" w:rsidRPr="00B5225E" w:rsidRDefault="001C086E" w:rsidP="00F329EB">
            <w:pPr>
              <w:rPr>
                <w:b/>
                <w:bCs/>
                <w:sz w:val="24"/>
                <w:szCs w:val="24"/>
              </w:rPr>
            </w:pPr>
            <w:r w:rsidRPr="00B5225E">
              <w:rPr>
                <w:b/>
                <w:bCs/>
                <w:sz w:val="24"/>
                <w:szCs w:val="24"/>
              </w:rPr>
              <w:t xml:space="preserve">Amont </w:t>
            </w:r>
            <w:r w:rsidR="002E65FD">
              <w:rPr>
                <w:b/>
                <w:bCs/>
                <w:sz w:val="24"/>
                <w:szCs w:val="24"/>
              </w:rPr>
              <w:t>R</w:t>
            </w:r>
            <w:r w:rsidRPr="00B5225E">
              <w:rPr>
                <w:b/>
                <w:bCs/>
                <w:sz w:val="24"/>
                <w:szCs w:val="24"/>
              </w:rPr>
              <w:t>equested</w:t>
            </w:r>
          </w:p>
        </w:tc>
        <w:tc>
          <w:tcPr>
            <w:tcW w:w="1224" w:type="dxa"/>
            <w:shd w:val="clear" w:color="auto" w:fill="E8E8E8" w:themeFill="background2"/>
            <w:vAlign w:val="center"/>
          </w:tcPr>
          <w:p w14:paraId="644545AD" w14:textId="43FCDF1B" w:rsidR="001C086E" w:rsidRPr="00B5225E" w:rsidRDefault="001C086E" w:rsidP="00F329EB">
            <w:pPr>
              <w:rPr>
                <w:b/>
                <w:bCs/>
                <w:sz w:val="24"/>
                <w:szCs w:val="24"/>
              </w:rPr>
            </w:pPr>
            <w:r w:rsidRPr="00B5225E">
              <w:rPr>
                <w:b/>
                <w:bCs/>
                <w:sz w:val="24"/>
                <w:szCs w:val="24"/>
              </w:rPr>
              <w:t xml:space="preserve">Amount </w:t>
            </w:r>
            <w:r w:rsidR="002E65FD">
              <w:rPr>
                <w:b/>
                <w:bCs/>
                <w:sz w:val="24"/>
                <w:szCs w:val="24"/>
              </w:rPr>
              <w:t>R</w:t>
            </w:r>
            <w:r w:rsidRPr="00B5225E">
              <w:rPr>
                <w:b/>
                <w:bCs/>
                <w:sz w:val="24"/>
                <w:szCs w:val="24"/>
              </w:rPr>
              <w:t>eceived</w:t>
            </w:r>
          </w:p>
        </w:tc>
      </w:tr>
      <w:tr w:rsidR="001C086E" w:rsidRPr="001C086E" w14:paraId="3B2F9CF4" w14:textId="77777777" w:rsidTr="00F329EB">
        <w:tc>
          <w:tcPr>
            <w:tcW w:w="5472" w:type="dxa"/>
            <w:vAlign w:val="center"/>
          </w:tcPr>
          <w:p w14:paraId="13AD4456" w14:textId="77777777" w:rsidR="001C086E" w:rsidRPr="001C086E" w:rsidRDefault="001C086E" w:rsidP="00DD7772"/>
        </w:tc>
        <w:tc>
          <w:tcPr>
            <w:tcW w:w="1224" w:type="dxa"/>
            <w:vAlign w:val="center"/>
          </w:tcPr>
          <w:p w14:paraId="79234F10" w14:textId="77777777" w:rsidR="001C086E" w:rsidRPr="001C086E" w:rsidRDefault="001C086E" w:rsidP="00F329EB"/>
        </w:tc>
        <w:tc>
          <w:tcPr>
            <w:tcW w:w="1224" w:type="dxa"/>
            <w:vAlign w:val="center"/>
          </w:tcPr>
          <w:p w14:paraId="5A9CFF03" w14:textId="77777777" w:rsidR="001C086E" w:rsidRPr="001C086E" w:rsidRDefault="001C086E" w:rsidP="00F329EB">
            <w:pPr>
              <w:jc w:val="right"/>
            </w:pPr>
          </w:p>
        </w:tc>
        <w:tc>
          <w:tcPr>
            <w:tcW w:w="1224" w:type="dxa"/>
            <w:vAlign w:val="center"/>
          </w:tcPr>
          <w:p w14:paraId="53F00D00" w14:textId="77777777" w:rsidR="001C086E" w:rsidRPr="001C086E" w:rsidRDefault="001C086E" w:rsidP="00F329EB">
            <w:pPr>
              <w:jc w:val="right"/>
            </w:pPr>
          </w:p>
        </w:tc>
      </w:tr>
      <w:tr w:rsidR="001C086E" w:rsidRPr="001C086E" w14:paraId="7DA531F9" w14:textId="77777777" w:rsidTr="00F329EB">
        <w:tc>
          <w:tcPr>
            <w:tcW w:w="5472" w:type="dxa"/>
            <w:vAlign w:val="center"/>
          </w:tcPr>
          <w:p w14:paraId="24D28FE3" w14:textId="77777777" w:rsidR="001C086E" w:rsidRPr="001C086E" w:rsidRDefault="001C086E" w:rsidP="00DD7772"/>
        </w:tc>
        <w:tc>
          <w:tcPr>
            <w:tcW w:w="1224" w:type="dxa"/>
            <w:vAlign w:val="center"/>
          </w:tcPr>
          <w:p w14:paraId="3CE6CB4F" w14:textId="77777777" w:rsidR="001C086E" w:rsidRPr="001C086E" w:rsidRDefault="001C086E" w:rsidP="00F329EB"/>
        </w:tc>
        <w:tc>
          <w:tcPr>
            <w:tcW w:w="1224" w:type="dxa"/>
            <w:vAlign w:val="center"/>
          </w:tcPr>
          <w:p w14:paraId="7D12795A" w14:textId="77777777" w:rsidR="001C086E" w:rsidRPr="001C086E" w:rsidRDefault="001C086E" w:rsidP="00F329EB">
            <w:pPr>
              <w:jc w:val="right"/>
            </w:pPr>
          </w:p>
        </w:tc>
        <w:tc>
          <w:tcPr>
            <w:tcW w:w="1224" w:type="dxa"/>
            <w:vAlign w:val="center"/>
          </w:tcPr>
          <w:p w14:paraId="48C661DD" w14:textId="77777777" w:rsidR="001C086E" w:rsidRPr="001C086E" w:rsidRDefault="001C086E" w:rsidP="00F329EB">
            <w:pPr>
              <w:jc w:val="right"/>
            </w:pPr>
          </w:p>
        </w:tc>
      </w:tr>
      <w:tr w:rsidR="001C086E" w:rsidRPr="001C086E" w14:paraId="5D4AA98F" w14:textId="77777777" w:rsidTr="00F329EB">
        <w:tc>
          <w:tcPr>
            <w:tcW w:w="5472" w:type="dxa"/>
            <w:vAlign w:val="center"/>
          </w:tcPr>
          <w:p w14:paraId="457B23BB" w14:textId="77777777" w:rsidR="001C086E" w:rsidRPr="001C086E" w:rsidRDefault="001C086E" w:rsidP="00DD7772"/>
        </w:tc>
        <w:tc>
          <w:tcPr>
            <w:tcW w:w="1224" w:type="dxa"/>
            <w:vAlign w:val="center"/>
          </w:tcPr>
          <w:p w14:paraId="20168398" w14:textId="77777777" w:rsidR="001C086E" w:rsidRPr="001C086E" w:rsidRDefault="001C086E" w:rsidP="00F329EB"/>
        </w:tc>
        <w:tc>
          <w:tcPr>
            <w:tcW w:w="1224" w:type="dxa"/>
            <w:vAlign w:val="center"/>
          </w:tcPr>
          <w:p w14:paraId="1AC31CB6" w14:textId="77777777" w:rsidR="001C086E" w:rsidRPr="001C086E" w:rsidRDefault="001C086E" w:rsidP="00F329EB">
            <w:pPr>
              <w:jc w:val="right"/>
            </w:pPr>
          </w:p>
        </w:tc>
        <w:tc>
          <w:tcPr>
            <w:tcW w:w="1224" w:type="dxa"/>
            <w:vAlign w:val="center"/>
          </w:tcPr>
          <w:p w14:paraId="4A313853" w14:textId="77777777" w:rsidR="001C086E" w:rsidRPr="001C086E" w:rsidRDefault="001C086E" w:rsidP="00F329EB">
            <w:pPr>
              <w:jc w:val="right"/>
            </w:pPr>
          </w:p>
        </w:tc>
      </w:tr>
      <w:tr w:rsidR="001C086E" w:rsidRPr="001C086E" w14:paraId="3366F1B5" w14:textId="77777777" w:rsidTr="00F329EB">
        <w:tc>
          <w:tcPr>
            <w:tcW w:w="5472" w:type="dxa"/>
            <w:shd w:val="clear" w:color="auto" w:fill="E8E8E8" w:themeFill="background2"/>
            <w:vAlign w:val="center"/>
          </w:tcPr>
          <w:p w14:paraId="1457B1E3" w14:textId="77777777" w:rsidR="001C086E" w:rsidRPr="00B5225E" w:rsidRDefault="001C086E" w:rsidP="00DD7772">
            <w:pPr>
              <w:rPr>
                <w:b/>
                <w:bCs/>
                <w:sz w:val="24"/>
                <w:szCs w:val="24"/>
              </w:rPr>
            </w:pPr>
            <w:r w:rsidRPr="00B5225E">
              <w:rPr>
                <w:b/>
                <w:bCs/>
                <w:sz w:val="24"/>
                <w:szCs w:val="24"/>
              </w:rPr>
              <w:t>Total funding</w:t>
            </w:r>
          </w:p>
        </w:tc>
        <w:tc>
          <w:tcPr>
            <w:tcW w:w="1224" w:type="dxa"/>
            <w:shd w:val="clear" w:color="auto" w:fill="E8E8E8" w:themeFill="background2"/>
            <w:vAlign w:val="center"/>
          </w:tcPr>
          <w:p w14:paraId="03500A44" w14:textId="77777777" w:rsidR="001C086E" w:rsidRPr="00B5225E" w:rsidRDefault="001C086E" w:rsidP="00F329EB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  <w:shd w:val="clear" w:color="auto" w:fill="E8E8E8" w:themeFill="background2"/>
            <w:vAlign w:val="center"/>
          </w:tcPr>
          <w:p w14:paraId="30A67A0B" w14:textId="711A7BC4" w:rsidR="001C086E" w:rsidRPr="00B5225E" w:rsidRDefault="001C09AD" w:rsidP="00F329EB">
            <w:pPr>
              <w:jc w:val="right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sz w:val="24"/>
                <w:szCs w:val="24"/>
              </w:rPr>
              <w:instrText xml:space="preserve">=sum(above) </w:instrText>
            </w:r>
            <w:r>
              <w:instrText xml:space="preserve">\# "$#,##0.00;($#,##0.00)" </w:instrText>
            </w:r>
            <w:r>
              <w:fldChar w:fldCharType="separate"/>
            </w:r>
            <w:r>
              <w:rPr>
                <w:noProof/>
              </w:rPr>
              <w:t>$   0.00</w:t>
            </w:r>
            <w:r>
              <w:fldChar w:fldCharType="end"/>
            </w:r>
          </w:p>
        </w:tc>
        <w:tc>
          <w:tcPr>
            <w:tcW w:w="1224" w:type="dxa"/>
            <w:shd w:val="clear" w:color="auto" w:fill="E8E8E8" w:themeFill="background2"/>
            <w:vAlign w:val="center"/>
          </w:tcPr>
          <w:p w14:paraId="7DA4B955" w14:textId="27E1200C" w:rsidR="001C086E" w:rsidRPr="00B5225E" w:rsidRDefault="00B0671E" w:rsidP="00F329EB">
            <w:pPr>
              <w:jc w:val="right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</w:instrText>
            </w:r>
            <w:r>
              <w:rPr>
                <w:sz w:val="24"/>
                <w:szCs w:val="24"/>
              </w:rPr>
              <w:instrText xml:space="preserve">=SUM(above) </w:instrText>
            </w:r>
            <w:r>
              <w:instrText xml:space="preserve">\# "$#,##0.00;($#,##0.00)" </w:instrText>
            </w:r>
            <w:r>
              <w:fldChar w:fldCharType="separate"/>
            </w:r>
            <w:r>
              <w:rPr>
                <w:noProof/>
              </w:rPr>
              <w:t>$   0.00</w:t>
            </w:r>
            <w:r>
              <w:fldChar w:fldCharType="end"/>
            </w:r>
          </w:p>
        </w:tc>
      </w:tr>
    </w:tbl>
    <w:p w14:paraId="11B2CEA7" w14:textId="77777777" w:rsidR="001C086E" w:rsidRPr="001C086E" w:rsidRDefault="001C086E" w:rsidP="001C086E">
      <w:pPr>
        <w:rPr>
          <w:rFonts w:ascii="Times New Roman" w:hAnsi="Times New Roman" w:cs="Times New Roman"/>
        </w:rPr>
      </w:pPr>
    </w:p>
    <w:p w14:paraId="13AEA0C8" w14:textId="26127C47" w:rsidR="001C086E" w:rsidRPr="00B5225E" w:rsidRDefault="001C086E" w:rsidP="001C086E">
      <w:pPr>
        <w:rPr>
          <w:rFonts w:ascii="Times New Roman" w:hAnsi="Times New Roman" w:cs="Times New Roman"/>
          <w:b/>
          <w:bCs/>
        </w:rPr>
      </w:pPr>
      <w:r w:rsidRPr="00B5225E">
        <w:rPr>
          <w:rFonts w:ascii="Times New Roman" w:hAnsi="Times New Roman" w:cs="Times New Roman"/>
          <w:b/>
          <w:bCs/>
        </w:rPr>
        <w:t>Budget Justification</w:t>
      </w:r>
    </w:p>
    <w:p w14:paraId="7C7EA80E" w14:textId="77777777" w:rsidR="001C086E" w:rsidRPr="001C086E" w:rsidRDefault="001C086E" w:rsidP="001C086E">
      <w:pPr>
        <w:rPr>
          <w:rFonts w:ascii="Times New Roman" w:hAnsi="Times New Roman" w:cs="Times New Roman"/>
        </w:rPr>
      </w:pPr>
    </w:p>
    <w:p w14:paraId="10915F2B" w14:textId="77777777" w:rsidR="000C465E" w:rsidRPr="001C086E" w:rsidRDefault="000C465E">
      <w:pPr>
        <w:rPr>
          <w:rFonts w:ascii="Times New Roman" w:hAnsi="Times New Roman" w:cs="Times New Roman"/>
        </w:rPr>
      </w:pPr>
    </w:p>
    <w:sectPr w:rsidR="000C465E" w:rsidRPr="001C08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0351"/>
    <w:multiLevelType w:val="multilevel"/>
    <w:tmpl w:val="D6FE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440" w:hanging="216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016" w:hanging="216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5394E"/>
    <w:multiLevelType w:val="multilevel"/>
    <w:tmpl w:val="0A2E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216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03FE9"/>
    <w:multiLevelType w:val="hybridMultilevel"/>
    <w:tmpl w:val="6D76AD78"/>
    <w:lvl w:ilvl="0" w:tplc="F2649E46">
      <w:start w:val="1"/>
      <w:numFmt w:val="decimal"/>
      <w:lvlText w:val="%1."/>
      <w:lvlJc w:val="left"/>
      <w:pPr>
        <w:ind w:left="64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232718"/>
    <w:multiLevelType w:val="multilevel"/>
    <w:tmpl w:val="C3EE10F8"/>
    <w:lvl w:ilvl="0">
      <w:start w:val="1"/>
      <w:numFmt w:val="bullet"/>
      <w:lvlText w:val=""/>
      <w:lvlJc w:val="left"/>
      <w:pPr>
        <w:tabs>
          <w:tab w:val="num" w:pos="720"/>
        </w:tabs>
        <w:ind w:left="360" w:hanging="288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216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FE3A99"/>
    <w:multiLevelType w:val="multilevel"/>
    <w:tmpl w:val="A6DCB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440" w:hanging="216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C421ED"/>
    <w:multiLevelType w:val="multilevel"/>
    <w:tmpl w:val="B04E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216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E11CEF"/>
    <w:multiLevelType w:val="multilevel"/>
    <w:tmpl w:val="3F6A2238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firstLine="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440" w:hanging="216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520" w:firstLine="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F00FA8"/>
    <w:multiLevelType w:val="multilevel"/>
    <w:tmpl w:val="F468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216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4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1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291890">
    <w:abstractNumId w:val="7"/>
  </w:num>
  <w:num w:numId="2" w16cid:durableId="1625380143">
    <w:abstractNumId w:val="2"/>
  </w:num>
  <w:num w:numId="3" w16cid:durableId="17316813">
    <w:abstractNumId w:val="6"/>
  </w:num>
  <w:num w:numId="4" w16cid:durableId="2054108600">
    <w:abstractNumId w:val="1"/>
  </w:num>
  <w:num w:numId="5" w16cid:durableId="307974770">
    <w:abstractNumId w:val="4"/>
  </w:num>
  <w:num w:numId="6" w16cid:durableId="316963079">
    <w:abstractNumId w:val="5"/>
  </w:num>
  <w:num w:numId="7" w16cid:durableId="510417692">
    <w:abstractNumId w:val="0"/>
  </w:num>
  <w:num w:numId="8" w16cid:durableId="797532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86E"/>
    <w:rsid w:val="000764C0"/>
    <w:rsid w:val="00091394"/>
    <w:rsid w:val="000C1511"/>
    <w:rsid w:val="000C465E"/>
    <w:rsid w:val="000E6B99"/>
    <w:rsid w:val="000E7FAD"/>
    <w:rsid w:val="00102F54"/>
    <w:rsid w:val="0011404F"/>
    <w:rsid w:val="00180FF8"/>
    <w:rsid w:val="001C086E"/>
    <w:rsid w:val="001C09AD"/>
    <w:rsid w:val="002120BD"/>
    <w:rsid w:val="002332C4"/>
    <w:rsid w:val="00241212"/>
    <w:rsid w:val="002B0C50"/>
    <w:rsid w:val="002E65FD"/>
    <w:rsid w:val="00363C20"/>
    <w:rsid w:val="003E4638"/>
    <w:rsid w:val="004414E6"/>
    <w:rsid w:val="0053414F"/>
    <w:rsid w:val="00544F59"/>
    <w:rsid w:val="005469F0"/>
    <w:rsid w:val="005A6118"/>
    <w:rsid w:val="005D1996"/>
    <w:rsid w:val="0065656F"/>
    <w:rsid w:val="00664294"/>
    <w:rsid w:val="00692895"/>
    <w:rsid w:val="006A445C"/>
    <w:rsid w:val="006B5B55"/>
    <w:rsid w:val="0074111A"/>
    <w:rsid w:val="00753D57"/>
    <w:rsid w:val="0076596D"/>
    <w:rsid w:val="007B7885"/>
    <w:rsid w:val="007C1C96"/>
    <w:rsid w:val="00821BC0"/>
    <w:rsid w:val="008A0D44"/>
    <w:rsid w:val="008E31A6"/>
    <w:rsid w:val="009009C6"/>
    <w:rsid w:val="00954703"/>
    <w:rsid w:val="00A03D0E"/>
    <w:rsid w:val="00A17D0C"/>
    <w:rsid w:val="00A344D5"/>
    <w:rsid w:val="00A46C2C"/>
    <w:rsid w:val="00AA5B83"/>
    <w:rsid w:val="00AC7EA6"/>
    <w:rsid w:val="00AE2B42"/>
    <w:rsid w:val="00B00198"/>
    <w:rsid w:val="00B0671E"/>
    <w:rsid w:val="00B10CDB"/>
    <w:rsid w:val="00B30B94"/>
    <w:rsid w:val="00B5225E"/>
    <w:rsid w:val="00BD5A63"/>
    <w:rsid w:val="00CE2704"/>
    <w:rsid w:val="00D2255D"/>
    <w:rsid w:val="00D74140"/>
    <w:rsid w:val="00D74C5A"/>
    <w:rsid w:val="00DA401F"/>
    <w:rsid w:val="00DB2768"/>
    <w:rsid w:val="00DD7772"/>
    <w:rsid w:val="00DE3E3A"/>
    <w:rsid w:val="00E07FDF"/>
    <w:rsid w:val="00E71A72"/>
    <w:rsid w:val="00E97704"/>
    <w:rsid w:val="00EA1C92"/>
    <w:rsid w:val="00EF30EC"/>
    <w:rsid w:val="00F1212B"/>
    <w:rsid w:val="00F23AE6"/>
    <w:rsid w:val="00F30B67"/>
    <w:rsid w:val="00F329EB"/>
    <w:rsid w:val="00F4370B"/>
    <w:rsid w:val="00F95BAD"/>
    <w:rsid w:val="00FC38DC"/>
    <w:rsid w:val="00FF7115"/>
    <w:rsid w:val="30CCCA36"/>
    <w:rsid w:val="75C7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FFECE"/>
  <w15:chartTrackingRefBased/>
  <w15:docId w15:val="{C965C2D3-829F-483A-BF1B-41049609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8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8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8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8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8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8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8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8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8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8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8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8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8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086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5225E"/>
    <w:rPr>
      <w:color w:val="66666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14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14E6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414E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F41F2140F57A44A99790E3005DFB4D" ma:contentTypeVersion="11" ma:contentTypeDescription="Create a new document." ma:contentTypeScope="" ma:versionID="9ae9cb54a7608d429882a59c1af1db28">
  <xsd:schema xmlns:xsd="http://www.w3.org/2001/XMLSchema" xmlns:xs="http://www.w3.org/2001/XMLSchema" xmlns:p="http://schemas.microsoft.com/office/2006/metadata/properties" xmlns:ns2="ec5a422f-a407-4152-afcb-37078a1cd949" xmlns:ns3="5b2589ad-4df8-4d14-97fb-dbfc4de9f8ac" targetNamespace="http://schemas.microsoft.com/office/2006/metadata/properties" ma:root="true" ma:fieldsID="a2c56622a30ac925b038adc055900329" ns2:_="" ns3:_="">
    <xsd:import namespace="ec5a422f-a407-4152-afcb-37078a1cd949"/>
    <xsd:import namespace="5b2589ad-4df8-4d14-97fb-dbfc4de9f8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a422f-a407-4152-afcb-37078a1cd9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fd73a3d-4756-4a3f-aa93-4c7d32cd11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589ad-4df8-4d14-97fb-dbfc4de9f8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04dce5c-e3bf-4063-88e9-0c74f4ae0693}" ma:internalName="TaxCatchAll" ma:showField="CatchAllData" ma:web="5b2589ad-4df8-4d14-97fb-dbfc4de9f8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2589ad-4df8-4d14-97fb-dbfc4de9f8ac"/>
    <lcf76f155ced4ddcb4097134ff3c332f xmlns="ec5a422f-a407-4152-afcb-37078a1cd9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3F11FF-B1CB-4FB7-BA0E-67902587A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a422f-a407-4152-afcb-37078a1cd949"/>
    <ds:schemaRef ds:uri="5b2589ad-4df8-4d14-97fb-dbfc4de9f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800E5C-FDF4-4368-B99B-9A07591CE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B564B2-AD80-45CC-A2F3-D146C4DA6EB9}">
  <ds:schemaRefs>
    <ds:schemaRef ds:uri="http://schemas.microsoft.com/office/2006/metadata/properties"/>
    <ds:schemaRef ds:uri="http://schemas.microsoft.com/office/infopath/2007/PartnerControls"/>
    <ds:schemaRef ds:uri="5b2589ad-4df8-4d14-97fb-dbfc4de9f8ac"/>
    <ds:schemaRef ds:uri="ec5a422f-a407-4152-afcb-37078a1cd9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</Words>
  <Characters>961</Characters>
  <Application>Microsoft Office Word</Application>
  <DocSecurity>0</DocSecurity>
  <Lines>8</Lines>
  <Paragraphs>2</Paragraphs>
  <ScaleCrop>false</ScaleCrop>
  <Company>Central Washington University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Seymour</dc:creator>
  <cp:keywords/>
  <dc:description/>
  <cp:lastModifiedBy>Katie Seymour</cp:lastModifiedBy>
  <cp:revision>2</cp:revision>
  <dcterms:created xsi:type="dcterms:W3CDTF">2026-10-01T18:22:00Z</dcterms:created>
  <dcterms:modified xsi:type="dcterms:W3CDTF">2026-10-01T18:22:00Z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0x01010013F41F2140F57A44A99790E3005DFB4D</vt:lpwstr>
  </property>
  <property fmtid="{D5CDD505-2E9C-101B-9397-08002B2CF9AE}" pid="3" name="MediaServiceImageTags">
    <vt:lpwstr/>
  </property>
</Properties>
</file>