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2BC8" w14:textId="5A5D870F" w:rsidR="00C6560C" w:rsidRPr="00975367" w:rsidRDefault="002560BF" w:rsidP="009B1859">
      <w:pPr>
        <w:rPr>
          <w:rFonts w:ascii="Arial" w:hAnsi="Arial" w:cs="Arial"/>
          <w:b/>
          <w:bCs/>
          <w:color w:val="000000" w:themeColor="text1"/>
          <w:sz w:val="28"/>
          <w:szCs w:val="28"/>
        </w:rPr>
      </w:pPr>
      <w:r w:rsidRPr="00975367">
        <w:rPr>
          <w:rFonts w:ascii="Arial" w:hAnsi="Arial" w:cs="Arial"/>
          <w:b/>
          <w:bCs/>
          <w:color w:val="000000" w:themeColor="text1"/>
          <w:sz w:val="28"/>
          <w:szCs w:val="28"/>
        </w:rPr>
        <w:t>Timetable for Applying</w:t>
      </w:r>
    </w:p>
    <w:p w14:paraId="33C3D746" w14:textId="77777777" w:rsidR="009B1859" w:rsidRPr="00434150" w:rsidRDefault="009B1859" w:rsidP="009B1859">
      <w:pPr>
        <w:pStyle w:val="NormalWeb"/>
        <w:spacing w:before="0" w:beforeAutospacing="0" w:after="0" w:afterAutospacing="0"/>
        <w:rPr>
          <w:rFonts w:ascii="Arial" w:hAnsi="Arial" w:cs="Arial"/>
          <w:color w:val="000000" w:themeColor="text1"/>
        </w:rPr>
      </w:pPr>
    </w:p>
    <w:p w14:paraId="38B79134" w14:textId="7B8AC5BE" w:rsidR="009B1859" w:rsidRDefault="009B1859" w:rsidP="009B1859">
      <w:pPr>
        <w:pStyle w:val="NormalWeb"/>
        <w:spacing w:before="0" w:beforeAutospacing="0" w:after="0" w:afterAutospacing="0"/>
        <w:rPr>
          <w:rFonts w:ascii="Arial" w:hAnsi="Arial" w:cs="Arial"/>
          <w:color w:val="000000" w:themeColor="text1"/>
        </w:rPr>
      </w:pPr>
      <w:r>
        <w:rPr>
          <w:rFonts w:ascii="Arial" w:hAnsi="Arial" w:cs="Arial"/>
        </w:rPr>
        <w:t xml:space="preserve">Whether or not you intend to apply to graduate school immediately following your undergraduate degree, it’s a good idea to </w:t>
      </w:r>
      <w:r w:rsidR="00843617">
        <w:rPr>
          <w:rFonts w:ascii="Arial" w:hAnsi="Arial" w:cs="Arial"/>
          <w:color w:val="000000" w:themeColor="text1"/>
        </w:rPr>
        <w:t>understand</w:t>
      </w:r>
      <w:r w:rsidRPr="00434150">
        <w:rPr>
          <w:rFonts w:ascii="Arial" w:hAnsi="Arial" w:cs="Arial"/>
          <w:color w:val="000000" w:themeColor="text1"/>
        </w:rPr>
        <w:t xml:space="preserve"> </w:t>
      </w:r>
      <w:r w:rsidR="00843617">
        <w:rPr>
          <w:rFonts w:ascii="Arial" w:hAnsi="Arial" w:cs="Arial"/>
          <w:color w:val="000000" w:themeColor="text1"/>
        </w:rPr>
        <w:t>the</w:t>
      </w:r>
      <w:r w:rsidRPr="00434150">
        <w:rPr>
          <w:rFonts w:ascii="Arial" w:hAnsi="Arial" w:cs="Arial"/>
          <w:color w:val="000000" w:themeColor="text1"/>
        </w:rPr>
        <w:t xml:space="preserve"> timetable </w:t>
      </w:r>
      <w:r>
        <w:rPr>
          <w:rFonts w:ascii="Arial" w:hAnsi="Arial" w:cs="Arial"/>
          <w:color w:val="000000" w:themeColor="text1"/>
        </w:rPr>
        <w:t>for</w:t>
      </w:r>
      <w:r w:rsidRPr="00434150">
        <w:rPr>
          <w:rFonts w:ascii="Arial" w:hAnsi="Arial" w:cs="Arial"/>
          <w:color w:val="000000" w:themeColor="text1"/>
        </w:rPr>
        <w:t xml:space="preserve"> complet</w:t>
      </w:r>
      <w:r>
        <w:rPr>
          <w:rFonts w:ascii="Arial" w:hAnsi="Arial" w:cs="Arial"/>
          <w:color w:val="000000" w:themeColor="text1"/>
        </w:rPr>
        <w:t>ing</w:t>
      </w:r>
      <w:r w:rsidRPr="00434150">
        <w:rPr>
          <w:rFonts w:ascii="Arial" w:hAnsi="Arial" w:cs="Arial"/>
          <w:color w:val="000000" w:themeColor="text1"/>
        </w:rPr>
        <w:t xml:space="preserve"> your graduate school admissions and funding application requirements. Be aware that admissions and funding opportunity deadlines may differ from each other. Make sure that you apply in time for each program and opportunity. </w:t>
      </w:r>
    </w:p>
    <w:p w14:paraId="20FB0540" w14:textId="59053520" w:rsidR="009B1859" w:rsidRDefault="009B1859" w:rsidP="009B1859">
      <w:pPr>
        <w:pStyle w:val="NormalWeb"/>
        <w:spacing w:before="0" w:beforeAutospacing="0" w:after="0" w:afterAutospacing="0"/>
        <w:rPr>
          <w:rFonts w:ascii="Arial" w:hAnsi="Arial" w:cs="Arial"/>
          <w:color w:val="000000" w:themeColor="text1"/>
        </w:rPr>
      </w:pPr>
    </w:p>
    <w:p w14:paraId="37D3F467" w14:textId="599C1376" w:rsidR="009B1859" w:rsidRPr="00975367" w:rsidRDefault="009B1859" w:rsidP="009B1859">
      <w:pPr>
        <w:pStyle w:val="NormalWeb"/>
        <w:spacing w:before="0" w:beforeAutospacing="0" w:after="0" w:afterAutospacing="0"/>
        <w:rPr>
          <w:rFonts w:ascii="Arial" w:hAnsi="Arial" w:cs="Arial"/>
          <w:b/>
          <w:bCs/>
          <w:color w:val="000000" w:themeColor="text1"/>
        </w:rPr>
      </w:pPr>
      <w:r w:rsidRPr="00975367">
        <w:rPr>
          <w:rFonts w:ascii="Arial" w:hAnsi="Arial" w:cs="Arial"/>
          <w:b/>
          <w:bCs/>
          <w:color w:val="000000" w:themeColor="text1"/>
        </w:rPr>
        <w:t>Summer before your senior year</w:t>
      </w:r>
    </w:p>
    <w:p w14:paraId="1F08E3AE" w14:textId="754A5CE4" w:rsidR="002560BF" w:rsidRPr="00434150" w:rsidRDefault="002560BF" w:rsidP="009B1859">
      <w:pPr>
        <w:rPr>
          <w:rFonts w:ascii="Arial" w:hAnsi="Arial" w:cs="Arial"/>
        </w:rPr>
      </w:pPr>
    </w:p>
    <w:p w14:paraId="0E4D92D9" w14:textId="047E32D9" w:rsidR="00434150" w:rsidRPr="00450E55" w:rsidRDefault="009B1859" w:rsidP="00450E55">
      <w:pPr>
        <w:pStyle w:val="ListParagraph"/>
        <w:numPr>
          <w:ilvl w:val="0"/>
          <w:numId w:val="1"/>
        </w:numPr>
        <w:rPr>
          <w:rFonts w:ascii="Arial" w:hAnsi="Arial" w:cs="Arial"/>
        </w:rPr>
      </w:pPr>
      <w:r w:rsidRPr="00450E55">
        <w:rPr>
          <w:rFonts w:ascii="Arial" w:hAnsi="Arial" w:cs="Arial"/>
        </w:rPr>
        <w:t>Whether or not you intend to apply to graduate school immediately following your undergraduate degree,</w:t>
      </w:r>
      <w:r w:rsidR="004156CD" w:rsidRPr="00450E55">
        <w:rPr>
          <w:rFonts w:ascii="Arial" w:hAnsi="Arial" w:cs="Arial"/>
        </w:rPr>
        <w:t xml:space="preserve"> it can be a good idea to begin drafting a personal statement, or at least recording your academic and professional goals to be used at a later time.</w:t>
      </w:r>
    </w:p>
    <w:p w14:paraId="78715FC2" w14:textId="794B36A7" w:rsidR="004156CD" w:rsidRPr="00450E55" w:rsidRDefault="004156CD" w:rsidP="00450E55">
      <w:pPr>
        <w:pStyle w:val="ListParagraph"/>
        <w:numPr>
          <w:ilvl w:val="0"/>
          <w:numId w:val="1"/>
        </w:numPr>
        <w:rPr>
          <w:rFonts w:ascii="Arial" w:hAnsi="Arial" w:cs="Arial"/>
        </w:rPr>
      </w:pPr>
      <w:r w:rsidRPr="00450E55">
        <w:rPr>
          <w:rFonts w:ascii="Arial" w:hAnsi="Arial" w:cs="Arial"/>
        </w:rPr>
        <w:t xml:space="preserve">Explore graduate programs, and familiarize yourself with </w:t>
      </w:r>
      <w:r w:rsidR="0043787C">
        <w:rPr>
          <w:rFonts w:ascii="Arial" w:hAnsi="Arial" w:cs="Arial"/>
        </w:rPr>
        <w:t>each</w:t>
      </w:r>
      <w:r w:rsidRPr="00450E55">
        <w:rPr>
          <w:rFonts w:ascii="Arial" w:hAnsi="Arial" w:cs="Arial"/>
        </w:rPr>
        <w:t xml:space="preserve"> program’s faculty interests, the entrance requirements, and deadlines.</w:t>
      </w:r>
    </w:p>
    <w:p w14:paraId="13802B20" w14:textId="2072FB78" w:rsidR="004156CD" w:rsidRPr="00450E55" w:rsidRDefault="004156CD" w:rsidP="00450E55">
      <w:pPr>
        <w:pStyle w:val="ListParagraph"/>
        <w:numPr>
          <w:ilvl w:val="0"/>
          <w:numId w:val="1"/>
        </w:numPr>
        <w:rPr>
          <w:rFonts w:ascii="Arial" w:hAnsi="Arial" w:cs="Arial"/>
        </w:rPr>
      </w:pPr>
      <w:r w:rsidRPr="00450E55">
        <w:rPr>
          <w:rFonts w:ascii="Arial" w:hAnsi="Arial" w:cs="Arial"/>
        </w:rPr>
        <w:t>Contact graduate programs that interest you and request information.</w:t>
      </w:r>
    </w:p>
    <w:p w14:paraId="2AEA5627" w14:textId="77777777" w:rsidR="005B2B53" w:rsidRPr="005B2B53" w:rsidRDefault="004156CD" w:rsidP="00450E55">
      <w:pPr>
        <w:pStyle w:val="ListParagraph"/>
        <w:numPr>
          <w:ilvl w:val="0"/>
          <w:numId w:val="1"/>
        </w:numPr>
        <w:rPr>
          <w:rFonts w:ascii="Arial" w:hAnsi="Arial" w:cs="Arial"/>
          <w:i/>
          <w:iCs/>
        </w:rPr>
      </w:pPr>
      <w:r w:rsidRPr="00450E55">
        <w:rPr>
          <w:rFonts w:ascii="Arial" w:hAnsi="Arial" w:cs="Arial"/>
        </w:rPr>
        <w:t>Prepare for the Graduate Record Examination (GRE).</w:t>
      </w:r>
      <w:r w:rsidR="005B2B53">
        <w:rPr>
          <w:rFonts w:ascii="Arial" w:hAnsi="Arial" w:cs="Arial"/>
        </w:rPr>
        <w:t xml:space="preserve"> </w:t>
      </w:r>
    </w:p>
    <w:p w14:paraId="7625DCCB" w14:textId="7CC98263" w:rsidR="004156CD" w:rsidRPr="005B2B53" w:rsidRDefault="005B2B53" w:rsidP="00450E55">
      <w:pPr>
        <w:pStyle w:val="ListParagraph"/>
        <w:numPr>
          <w:ilvl w:val="0"/>
          <w:numId w:val="1"/>
        </w:numPr>
        <w:rPr>
          <w:rFonts w:ascii="Arial" w:hAnsi="Arial" w:cs="Arial"/>
          <w:i/>
          <w:iCs/>
        </w:rPr>
      </w:pPr>
      <w:r w:rsidRPr="005B2B53">
        <w:rPr>
          <w:rFonts w:ascii="Arial" w:hAnsi="Arial" w:cs="Arial"/>
          <w:i/>
          <w:iCs/>
        </w:rPr>
        <w:t>Note:</w:t>
      </w:r>
      <w:r>
        <w:rPr>
          <w:rFonts w:ascii="Arial" w:hAnsi="Arial" w:cs="Arial"/>
        </w:rPr>
        <w:t xml:space="preserve"> </w:t>
      </w:r>
      <w:r w:rsidRPr="005B2B53">
        <w:rPr>
          <w:rFonts w:ascii="Arial" w:hAnsi="Arial" w:cs="Arial"/>
          <w:i/>
          <w:iCs/>
        </w:rPr>
        <w:t>Even i</w:t>
      </w:r>
      <w:r w:rsidR="00843617">
        <w:rPr>
          <w:rFonts w:ascii="Arial" w:hAnsi="Arial" w:cs="Arial"/>
          <w:i/>
          <w:iCs/>
        </w:rPr>
        <w:t>f</w:t>
      </w:r>
      <w:r w:rsidRPr="005B2B53">
        <w:rPr>
          <w:rFonts w:ascii="Arial" w:hAnsi="Arial" w:cs="Arial"/>
          <w:i/>
          <w:iCs/>
        </w:rPr>
        <w:t xml:space="preserve"> your prospective program does not require the GRE, national fellowships and other funding sources may request GRE scores.</w:t>
      </w:r>
    </w:p>
    <w:p w14:paraId="46EF8657" w14:textId="34BD776E" w:rsidR="005B2B53" w:rsidRDefault="005B2B53" w:rsidP="005B2B53">
      <w:pPr>
        <w:ind w:left="360"/>
        <w:rPr>
          <w:rFonts w:ascii="Arial" w:hAnsi="Arial" w:cs="Arial"/>
        </w:rPr>
      </w:pPr>
    </w:p>
    <w:p w14:paraId="639B7766" w14:textId="581065C6" w:rsidR="005B2B53" w:rsidRPr="00975367" w:rsidRDefault="005B2B53" w:rsidP="005B2B53">
      <w:pPr>
        <w:rPr>
          <w:rFonts w:ascii="Arial" w:hAnsi="Arial" w:cs="Arial"/>
          <w:b/>
          <w:bCs/>
        </w:rPr>
      </w:pPr>
      <w:r w:rsidRPr="00975367">
        <w:rPr>
          <w:rFonts w:ascii="Arial" w:hAnsi="Arial" w:cs="Arial"/>
          <w:b/>
          <w:bCs/>
        </w:rPr>
        <w:t>September</w:t>
      </w:r>
    </w:p>
    <w:p w14:paraId="081D3E6A" w14:textId="0A03FE42" w:rsidR="005B2B53" w:rsidRPr="00975367" w:rsidRDefault="005B2B53" w:rsidP="00975367">
      <w:pPr>
        <w:pStyle w:val="ListParagraph"/>
        <w:numPr>
          <w:ilvl w:val="0"/>
          <w:numId w:val="2"/>
        </w:numPr>
        <w:rPr>
          <w:rFonts w:ascii="Arial" w:hAnsi="Arial" w:cs="Arial"/>
        </w:rPr>
      </w:pPr>
      <w:r w:rsidRPr="00975367">
        <w:rPr>
          <w:rFonts w:ascii="Arial" w:hAnsi="Arial" w:cs="Arial"/>
        </w:rPr>
        <w:t>Share your personal statement with professors you know.</w:t>
      </w:r>
    </w:p>
    <w:p w14:paraId="563DEB3D" w14:textId="3DED9A97" w:rsidR="005B2B53" w:rsidRPr="00975367" w:rsidRDefault="005B2B53" w:rsidP="00975367">
      <w:pPr>
        <w:pStyle w:val="ListParagraph"/>
        <w:numPr>
          <w:ilvl w:val="0"/>
          <w:numId w:val="2"/>
        </w:numPr>
        <w:rPr>
          <w:rFonts w:ascii="Arial" w:hAnsi="Arial" w:cs="Arial"/>
        </w:rPr>
      </w:pPr>
      <w:r w:rsidRPr="00975367">
        <w:rPr>
          <w:rFonts w:ascii="Arial" w:hAnsi="Arial" w:cs="Arial"/>
        </w:rPr>
        <w:t>Ask their advice about which graduate programs you might consider.</w:t>
      </w:r>
    </w:p>
    <w:p w14:paraId="5F506859" w14:textId="51A96009" w:rsidR="005B2B53" w:rsidRPr="00975367" w:rsidRDefault="005B2B53" w:rsidP="00975367">
      <w:pPr>
        <w:pStyle w:val="ListParagraph"/>
        <w:numPr>
          <w:ilvl w:val="0"/>
          <w:numId w:val="2"/>
        </w:numPr>
        <w:rPr>
          <w:rFonts w:ascii="Arial" w:hAnsi="Arial" w:cs="Arial"/>
        </w:rPr>
      </w:pPr>
      <w:r w:rsidRPr="00975367">
        <w:rPr>
          <w:rFonts w:ascii="Arial" w:hAnsi="Arial" w:cs="Arial"/>
        </w:rPr>
        <w:t>Consult your campus writing center to review your statements.</w:t>
      </w:r>
    </w:p>
    <w:p w14:paraId="69D62251" w14:textId="0096593F" w:rsidR="005B2B53" w:rsidRPr="00975367" w:rsidRDefault="005B2B53" w:rsidP="00975367">
      <w:pPr>
        <w:pStyle w:val="ListParagraph"/>
        <w:numPr>
          <w:ilvl w:val="0"/>
          <w:numId w:val="2"/>
        </w:numPr>
        <w:rPr>
          <w:rFonts w:ascii="Arial" w:hAnsi="Arial" w:cs="Arial"/>
        </w:rPr>
      </w:pPr>
      <w:r w:rsidRPr="00975367">
        <w:rPr>
          <w:rFonts w:ascii="Arial" w:hAnsi="Arial" w:cs="Arial"/>
        </w:rPr>
        <w:t>Narrow your graduate program choices.</w:t>
      </w:r>
    </w:p>
    <w:p w14:paraId="22EA8414" w14:textId="36BDDDDF" w:rsidR="005B2B53" w:rsidRPr="00975367" w:rsidRDefault="005B2B53" w:rsidP="00975367">
      <w:pPr>
        <w:pStyle w:val="ListParagraph"/>
        <w:numPr>
          <w:ilvl w:val="0"/>
          <w:numId w:val="2"/>
        </w:numPr>
        <w:rPr>
          <w:rFonts w:ascii="Arial" w:hAnsi="Arial" w:cs="Arial"/>
        </w:rPr>
      </w:pPr>
      <w:r w:rsidRPr="00975367">
        <w:rPr>
          <w:rFonts w:ascii="Arial" w:hAnsi="Arial" w:cs="Arial"/>
        </w:rPr>
        <w:t>Register to take the GRE.</w:t>
      </w:r>
    </w:p>
    <w:p w14:paraId="2CF579C5" w14:textId="604D5886" w:rsidR="005B2B53" w:rsidRDefault="005B2B53" w:rsidP="005B2B53">
      <w:pPr>
        <w:rPr>
          <w:rFonts w:ascii="Arial" w:hAnsi="Arial" w:cs="Arial"/>
        </w:rPr>
      </w:pPr>
    </w:p>
    <w:p w14:paraId="124A0458" w14:textId="68AF399A" w:rsidR="005B2B53" w:rsidRPr="00975367" w:rsidRDefault="005B2B53" w:rsidP="005B2B53">
      <w:pPr>
        <w:rPr>
          <w:rFonts w:ascii="Arial" w:hAnsi="Arial" w:cs="Arial"/>
          <w:b/>
          <w:bCs/>
        </w:rPr>
      </w:pPr>
      <w:r w:rsidRPr="00975367">
        <w:rPr>
          <w:rFonts w:ascii="Arial" w:hAnsi="Arial" w:cs="Arial"/>
          <w:b/>
          <w:bCs/>
        </w:rPr>
        <w:t>October</w:t>
      </w:r>
    </w:p>
    <w:p w14:paraId="2541C0D5" w14:textId="164F3418" w:rsidR="005B2B53" w:rsidRPr="00975367" w:rsidRDefault="005B2B53" w:rsidP="00975367">
      <w:pPr>
        <w:pStyle w:val="ListParagraph"/>
        <w:numPr>
          <w:ilvl w:val="0"/>
          <w:numId w:val="3"/>
        </w:numPr>
        <w:rPr>
          <w:rFonts w:ascii="Arial" w:hAnsi="Arial" w:cs="Arial"/>
        </w:rPr>
      </w:pPr>
      <w:r w:rsidRPr="00975367">
        <w:rPr>
          <w:rFonts w:ascii="Arial" w:hAnsi="Arial" w:cs="Arial"/>
        </w:rPr>
        <w:t>Take the GRE</w:t>
      </w:r>
    </w:p>
    <w:p w14:paraId="778E3630" w14:textId="3E2B538E" w:rsidR="005B2B53" w:rsidRPr="00975367" w:rsidRDefault="005B2B53" w:rsidP="00975367">
      <w:pPr>
        <w:pStyle w:val="ListParagraph"/>
        <w:numPr>
          <w:ilvl w:val="0"/>
          <w:numId w:val="3"/>
        </w:numPr>
        <w:rPr>
          <w:rFonts w:ascii="Arial" w:hAnsi="Arial" w:cs="Arial"/>
        </w:rPr>
      </w:pPr>
      <w:r w:rsidRPr="00975367">
        <w:rPr>
          <w:rFonts w:ascii="Arial" w:hAnsi="Arial" w:cs="Arial"/>
        </w:rPr>
        <w:t>Revise your personal statement tailoring it to your chosen graduate programs.</w:t>
      </w:r>
    </w:p>
    <w:p w14:paraId="1F3142F5" w14:textId="562F09A3" w:rsidR="005B2B53" w:rsidRDefault="005B2B53" w:rsidP="00975367">
      <w:pPr>
        <w:pStyle w:val="ListParagraph"/>
        <w:numPr>
          <w:ilvl w:val="0"/>
          <w:numId w:val="3"/>
        </w:numPr>
        <w:rPr>
          <w:rFonts w:ascii="Arial" w:hAnsi="Arial" w:cs="Arial"/>
        </w:rPr>
      </w:pPr>
      <w:r w:rsidRPr="00975367">
        <w:rPr>
          <w:rFonts w:ascii="Arial" w:hAnsi="Arial" w:cs="Arial"/>
        </w:rPr>
        <w:t>Order transcripts.</w:t>
      </w:r>
    </w:p>
    <w:p w14:paraId="6591A18E" w14:textId="6E92928C" w:rsidR="00C21850" w:rsidRPr="00975367" w:rsidRDefault="00C21850" w:rsidP="00975367">
      <w:pPr>
        <w:pStyle w:val="ListParagraph"/>
        <w:numPr>
          <w:ilvl w:val="0"/>
          <w:numId w:val="3"/>
        </w:numPr>
        <w:rPr>
          <w:rFonts w:ascii="Arial" w:hAnsi="Arial" w:cs="Arial"/>
        </w:rPr>
      </w:pPr>
      <w:r>
        <w:rPr>
          <w:rFonts w:ascii="Arial" w:hAnsi="Arial" w:cs="Arial"/>
        </w:rPr>
        <w:t>Begin filling out your Free Application for Federal Student Aid (FAFSA) on October 1.</w:t>
      </w:r>
      <w:r w:rsidR="0043787C">
        <w:rPr>
          <w:rFonts w:ascii="Arial" w:hAnsi="Arial" w:cs="Arial"/>
        </w:rPr>
        <w:t xml:space="preserve"> This can be submitted anytime between October 1 and June 30.</w:t>
      </w:r>
    </w:p>
    <w:p w14:paraId="521605F0" w14:textId="31EEB103" w:rsidR="005B2B53" w:rsidRDefault="005B2B53" w:rsidP="005B2B53">
      <w:pPr>
        <w:rPr>
          <w:rFonts w:ascii="Arial" w:hAnsi="Arial" w:cs="Arial"/>
        </w:rPr>
      </w:pPr>
    </w:p>
    <w:p w14:paraId="2D099E5A" w14:textId="79D005CF" w:rsidR="005B2B53" w:rsidRPr="00975367" w:rsidRDefault="005B2B53" w:rsidP="005B2B53">
      <w:pPr>
        <w:rPr>
          <w:rFonts w:ascii="Arial" w:hAnsi="Arial" w:cs="Arial"/>
          <w:b/>
          <w:bCs/>
        </w:rPr>
      </w:pPr>
      <w:r w:rsidRPr="00975367">
        <w:rPr>
          <w:rFonts w:ascii="Arial" w:hAnsi="Arial" w:cs="Arial"/>
          <w:b/>
          <w:bCs/>
        </w:rPr>
        <w:t>November</w:t>
      </w:r>
    </w:p>
    <w:p w14:paraId="3C7BBE93" w14:textId="1E9AEE64" w:rsidR="005B2B53" w:rsidRPr="00975367" w:rsidRDefault="005B2B53" w:rsidP="00975367">
      <w:pPr>
        <w:pStyle w:val="ListParagraph"/>
        <w:numPr>
          <w:ilvl w:val="0"/>
          <w:numId w:val="4"/>
        </w:numPr>
        <w:rPr>
          <w:rFonts w:ascii="Arial" w:hAnsi="Arial" w:cs="Arial"/>
        </w:rPr>
      </w:pPr>
      <w:r w:rsidRPr="00975367">
        <w:rPr>
          <w:rFonts w:ascii="Arial" w:hAnsi="Arial" w:cs="Arial"/>
        </w:rPr>
        <w:t>Download application forms and complete a draft.</w:t>
      </w:r>
    </w:p>
    <w:p w14:paraId="38B836BD" w14:textId="6E35992D" w:rsidR="005B2B53" w:rsidRPr="00975367" w:rsidRDefault="005B2B53" w:rsidP="00975367">
      <w:pPr>
        <w:pStyle w:val="ListParagraph"/>
        <w:numPr>
          <w:ilvl w:val="0"/>
          <w:numId w:val="4"/>
        </w:numPr>
        <w:rPr>
          <w:rFonts w:ascii="Arial" w:hAnsi="Arial" w:cs="Arial"/>
        </w:rPr>
      </w:pPr>
      <w:r w:rsidRPr="00975367">
        <w:rPr>
          <w:rFonts w:ascii="Arial" w:hAnsi="Arial" w:cs="Arial"/>
        </w:rPr>
        <w:t>Review and edit your drafts</w:t>
      </w:r>
      <w:r w:rsidR="00C21850">
        <w:rPr>
          <w:rFonts w:ascii="Arial" w:hAnsi="Arial" w:cs="Arial"/>
        </w:rPr>
        <w:t>.</w:t>
      </w:r>
    </w:p>
    <w:p w14:paraId="128FF375" w14:textId="19424A90" w:rsidR="005B2B53" w:rsidRPr="00975367" w:rsidRDefault="005B2B53" w:rsidP="00975367">
      <w:pPr>
        <w:pStyle w:val="ListParagraph"/>
        <w:numPr>
          <w:ilvl w:val="0"/>
          <w:numId w:val="4"/>
        </w:numPr>
        <w:rPr>
          <w:rFonts w:ascii="Arial" w:hAnsi="Arial" w:cs="Arial"/>
        </w:rPr>
      </w:pPr>
      <w:r w:rsidRPr="00975367">
        <w:rPr>
          <w:rFonts w:ascii="Arial" w:hAnsi="Arial" w:cs="Arial"/>
        </w:rPr>
        <w:t>Submit completed application forms</w:t>
      </w:r>
      <w:r w:rsidR="00C21850">
        <w:rPr>
          <w:rFonts w:ascii="Arial" w:hAnsi="Arial" w:cs="Arial"/>
        </w:rPr>
        <w:t>.</w:t>
      </w:r>
    </w:p>
    <w:p w14:paraId="5D4DB8F4" w14:textId="63B4B458" w:rsidR="005B2B53" w:rsidRPr="00975367" w:rsidRDefault="005B2B53" w:rsidP="00975367">
      <w:pPr>
        <w:pStyle w:val="ListParagraph"/>
        <w:numPr>
          <w:ilvl w:val="0"/>
          <w:numId w:val="4"/>
        </w:numPr>
        <w:rPr>
          <w:rFonts w:ascii="Arial" w:hAnsi="Arial" w:cs="Arial"/>
        </w:rPr>
      </w:pPr>
      <w:r w:rsidRPr="00975367">
        <w:rPr>
          <w:rFonts w:ascii="Arial" w:hAnsi="Arial" w:cs="Arial"/>
        </w:rPr>
        <w:t>Ask faculty for recommendations. Give them specific information about deadlines and follow up to ensure they meet deadline.</w:t>
      </w:r>
    </w:p>
    <w:p w14:paraId="267781E4" w14:textId="51BECD36" w:rsidR="005B2B53" w:rsidRDefault="005B2B53" w:rsidP="005B2B53">
      <w:pPr>
        <w:rPr>
          <w:rFonts w:ascii="Arial" w:hAnsi="Arial" w:cs="Arial"/>
        </w:rPr>
      </w:pPr>
    </w:p>
    <w:p w14:paraId="1FD3721A" w14:textId="6F2FAA2F" w:rsidR="005B2B53" w:rsidRPr="00975367" w:rsidRDefault="005B2B53" w:rsidP="005B2B53">
      <w:pPr>
        <w:rPr>
          <w:rFonts w:ascii="Arial" w:hAnsi="Arial" w:cs="Arial"/>
          <w:b/>
          <w:bCs/>
        </w:rPr>
      </w:pPr>
      <w:r w:rsidRPr="00975367">
        <w:rPr>
          <w:rFonts w:ascii="Arial" w:hAnsi="Arial" w:cs="Arial"/>
          <w:b/>
          <w:bCs/>
        </w:rPr>
        <w:t>December</w:t>
      </w:r>
    </w:p>
    <w:p w14:paraId="12A0CAA8" w14:textId="6BA05BE1" w:rsidR="005B2B53" w:rsidRPr="00975367" w:rsidRDefault="005B2B53" w:rsidP="00975367">
      <w:pPr>
        <w:pStyle w:val="ListParagraph"/>
        <w:numPr>
          <w:ilvl w:val="0"/>
          <w:numId w:val="5"/>
        </w:numPr>
        <w:rPr>
          <w:rFonts w:ascii="Arial" w:hAnsi="Arial" w:cs="Arial"/>
        </w:rPr>
      </w:pPr>
      <w:r w:rsidRPr="00975367">
        <w:rPr>
          <w:rFonts w:ascii="Arial" w:hAnsi="Arial" w:cs="Arial"/>
        </w:rPr>
        <w:t>Submit your applications</w:t>
      </w:r>
    </w:p>
    <w:p w14:paraId="01F1A47A" w14:textId="69EB42FA" w:rsidR="005B2B53" w:rsidRPr="00975367" w:rsidRDefault="005B2B53" w:rsidP="00975367">
      <w:pPr>
        <w:pStyle w:val="ListParagraph"/>
        <w:numPr>
          <w:ilvl w:val="0"/>
          <w:numId w:val="5"/>
        </w:numPr>
        <w:rPr>
          <w:rFonts w:ascii="Arial" w:hAnsi="Arial" w:cs="Arial"/>
          <w:i/>
          <w:iCs/>
        </w:rPr>
      </w:pPr>
      <w:r w:rsidRPr="00975367">
        <w:rPr>
          <w:rFonts w:ascii="Arial" w:hAnsi="Arial" w:cs="Arial"/>
          <w:i/>
          <w:iCs/>
        </w:rPr>
        <w:t xml:space="preserve">Note: Letters of admission </w:t>
      </w:r>
      <w:r w:rsidR="0043787C">
        <w:rPr>
          <w:rFonts w:ascii="Arial" w:hAnsi="Arial" w:cs="Arial"/>
          <w:i/>
          <w:iCs/>
        </w:rPr>
        <w:t>are</w:t>
      </w:r>
      <w:r w:rsidRPr="00975367">
        <w:rPr>
          <w:rFonts w:ascii="Arial" w:hAnsi="Arial" w:cs="Arial"/>
          <w:i/>
          <w:iCs/>
        </w:rPr>
        <w:t xml:space="preserve"> sent on a rolling basis beginning in February.</w:t>
      </w:r>
    </w:p>
    <w:p w14:paraId="2B08662C" w14:textId="7C446392" w:rsidR="005B2B53" w:rsidRDefault="005B2B53" w:rsidP="005B2B53">
      <w:pPr>
        <w:rPr>
          <w:rFonts w:ascii="Arial" w:hAnsi="Arial" w:cs="Arial"/>
        </w:rPr>
      </w:pPr>
    </w:p>
    <w:p w14:paraId="66ACE414" w14:textId="18342C29" w:rsidR="005B2B53" w:rsidRPr="00975367" w:rsidRDefault="005B2B53" w:rsidP="005B2B53">
      <w:pPr>
        <w:rPr>
          <w:rFonts w:ascii="Arial" w:hAnsi="Arial" w:cs="Arial"/>
          <w:b/>
          <w:bCs/>
        </w:rPr>
      </w:pPr>
      <w:r w:rsidRPr="00975367">
        <w:rPr>
          <w:rFonts w:ascii="Arial" w:hAnsi="Arial" w:cs="Arial"/>
          <w:b/>
          <w:bCs/>
        </w:rPr>
        <w:t>January</w:t>
      </w:r>
    </w:p>
    <w:p w14:paraId="248EE24F" w14:textId="34BF1008" w:rsidR="005B2B53" w:rsidRPr="00975367" w:rsidRDefault="005B2B53" w:rsidP="00975367">
      <w:pPr>
        <w:pStyle w:val="ListParagraph"/>
        <w:numPr>
          <w:ilvl w:val="0"/>
          <w:numId w:val="6"/>
        </w:numPr>
        <w:rPr>
          <w:rFonts w:ascii="Arial" w:hAnsi="Arial" w:cs="Arial"/>
        </w:rPr>
      </w:pPr>
      <w:r w:rsidRPr="00975367">
        <w:rPr>
          <w:rFonts w:ascii="Arial" w:hAnsi="Arial" w:cs="Arial"/>
        </w:rPr>
        <w:t>Follow up to ensure supporting documents were rece</w:t>
      </w:r>
      <w:r w:rsidR="00C21850">
        <w:rPr>
          <w:rFonts w:ascii="Arial" w:hAnsi="Arial" w:cs="Arial"/>
        </w:rPr>
        <w:t>iv</w:t>
      </w:r>
      <w:r w:rsidRPr="00975367">
        <w:rPr>
          <w:rFonts w:ascii="Arial" w:hAnsi="Arial" w:cs="Arial"/>
        </w:rPr>
        <w:t>ed</w:t>
      </w:r>
      <w:r w:rsidR="00C21850">
        <w:rPr>
          <w:rFonts w:ascii="Arial" w:hAnsi="Arial" w:cs="Arial"/>
        </w:rPr>
        <w:t>.</w:t>
      </w:r>
    </w:p>
    <w:p w14:paraId="137B2885" w14:textId="76CE3BFF" w:rsidR="005B2B53" w:rsidRDefault="005B2B53" w:rsidP="005B2B53">
      <w:pPr>
        <w:rPr>
          <w:rFonts w:ascii="Arial" w:hAnsi="Arial" w:cs="Arial"/>
        </w:rPr>
      </w:pPr>
    </w:p>
    <w:p w14:paraId="60E0A2FD" w14:textId="150E8155" w:rsidR="005B2B53" w:rsidRPr="00975367" w:rsidRDefault="005B2B53" w:rsidP="005B2B53">
      <w:pPr>
        <w:rPr>
          <w:rFonts w:ascii="Arial" w:hAnsi="Arial" w:cs="Arial"/>
          <w:b/>
          <w:bCs/>
        </w:rPr>
      </w:pPr>
      <w:r w:rsidRPr="00975367">
        <w:rPr>
          <w:rFonts w:ascii="Arial" w:hAnsi="Arial" w:cs="Arial"/>
          <w:b/>
          <w:bCs/>
        </w:rPr>
        <w:t>February</w:t>
      </w:r>
    </w:p>
    <w:p w14:paraId="68845871" w14:textId="2468BFF4" w:rsidR="005B2B53" w:rsidRPr="00975367" w:rsidRDefault="005B2B53" w:rsidP="00975367">
      <w:pPr>
        <w:pStyle w:val="ListParagraph"/>
        <w:numPr>
          <w:ilvl w:val="0"/>
          <w:numId w:val="6"/>
        </w:numPr>
        <w:rPr>
          <w:rFonts w:ascii="Arial" w:hAnsi="Arial" w:cs="Arial"/>
        </w:rPr>
      </w:pPr>
      <w:r w:rsidRPr="00975367">
        <w:rPr>
          <w:rFonts w:ascii="Arial" w:hAnsi="Arial" w:cs="Arial"/>
        </w:rPr>
        <w:t>Visit your prospective programs, if possible.</w:t>
      </w:r>
    </w:p>
    <w:p w14:paraId="6198CBE8" w14:textId="3DD35C12" w:rsidR="005B2B53" w:rsidRDefault="005B2B53" w:rsidP="005B2B53">
      <w:pPr>
        <w:rPr>
          <w:rFonts w:ascii="Arial" w:hAnsi="Arial" w:cs="Arial"/>
        </w:rPr>
      </w:pPr>
    </w:p>
    <w:p w14:paraId="1396EF42" w14:textId="4BF133D2" w:rsidR="005B2B53" w:rsidRPr="00975367" w:rsidRDefault="005B2B53" w:rsidP="005B2B53">
      <w:pPr>
        <w:rPr>
          <w:rFonts w:ascii="Arial" w:hAnsi="Arial" w:cs="Arial"/>
          <w:b/>
          <w:bCs/>
        </w:rPr>
      </w:pPr>
      <w:r w:rsidRPr="00975367">
        <w:rPr>
          <w:rFonts w:ascii="Arial" w:hAnsi="Arial" w:cs="Arial"/>
          <w:b/>
          <w:bCs/>
        </w:rPr>
        <w:t>April 1</w:t>
      </w:r>
    </w:p>
    <w:p w14:paraId="4146E5E6" w14:textId="60CC2AE8" w:rsidR="005B2B53" w:rsidRPr="00975367" w:rsidRDefault="005B2B53" w:rsidP="00975367">
      <w:pPr>
        <w:pStyle w:val="ListParagraph"/>
        <w:numPr>
          <w:ilvl w:val="0"/>
          <w:numId w:val="6"/>
        </w:numPr>
        <w:rPr>
          <w:rFonts w:ascii="Arial" w:hAnsi="Arial" w:cs="Arial"/>
        </w:rPr>
      </w:pPr>
      <w:r w:rsidRPr="00975367">
        <w:rPr>
          <w:rFonts w:ascii="Arial" w:hAnsi="Arial" w:cs="Arial"/>
        </w:rPr>
        <w:t>You should receive admission letters by this date.</w:t>
      </w:r>
    </w:p>
    <w:p w14:paraId="325D1045" w14:textId="3745F332" w:rsidR="005B2B53" w:rsidRDefault="005B2B53" w:rsidP="005B2B53">
      <w:pPr>
        <w:rPr>
          <w:rFonts w:ascii="Arial" w:hAnsi="Arial" w:cs="Arial"/>
        </w:rPr>
      </w:pPr>
    </w:p>
    <w:p w14:paraId="118F8D9F" w14:textId="3C586040" w:rsidR="005B2B53" w:rsidRPr="00975367" w:rsidRDefault="005B2B53" w:rsidP="005B2B53">
      <w:pPr>
        <w:rPr>
          <w:rFonts w:ascii="Arial" w:hAnsi="Arial" w:cs="Arial"/>
          <w:b/>
          <w:bCs/>
        </w:rPr>
      </w:pPr>
      <w:r w:rsidRPr="00975367">
        <w:rPr>
          <w:rFonts w:ascii="Arial" w:hAnsi="Arial" w:cs="Arial"/>
          <w:b/>
          <w:bCs/>
        </w:rPr>
        <w:t>April 15</w:t>
      </w:r>
    </w:p>
    <w:p w14:paraId="2E5B3B38" w14:textId="20D6DEFF" w:rsidR="005B2B53" w:rsidRPr="00975367" w:rsidRDefault="005B2B53" w:rsidP="00975367">
      <w:pPr>
        <w:pStyle w:val="ListParagraph"/>
        <w:numPr>
          <w:ilvl w:val="0"/>
          <w:numId w:val="6"/>
        </w:numPr>
        <w:rPr>
          <w:rFonts w:ascii="Arial" w:hAnsi="Arial" w:cs="Arial"/>
        </w:rPr>
      </w:pPr>
      <w:r w:rsidRPr="00975367">
        <w:rPr>
          <w:rFonts w:ascii="Arial" w:hAnsi="Arial" w:cs="Arial"/>
        </w:rPr>
        <w:t>You must accept or decline offers of admission</w:t>
      </w:r>
      <w:r w:rsidR="00C21850">
        <w:rPr>
          <w:rFonts w:ascii="Arial" w:hAnsi="Arial" w:cs="Arial"/>
        </w:rPr>
        <w:t>.</w:t>
      </w:r>
    </w:p>
    <w:p w14:paraId="17F46FE8" w14:textId="7B18B4CE" w:rsidR="005B2B53" w:rsidRDefault="005B2B53" w:rsidP="005B2B53">
      <w:pPr>
        <w:rPr>
          <w:rFonts w:ascii="Arial" w:hAnsi="Arial" w:cs="Arial"/>
        </w:rPr>
      </w:pPr>
    </w:p>
    <w:p w14:paraId="7DDD4E80" w14:textId="21982653" w:rsidR="00C21850" w:rsidRPr="00C21850" w:rsidRDefault="00C21850" w:rsidP="005B2B53">
      <w:pPr>
        <w:rPr>
          <w:rFonts w:ascii="Arial" w:hAnsi="Arial" w:cs="Arial"/>
          <w:b/>
          <w:bCs/>
        </w:rPr>
      </w:pPr>
      <w:r w:rsidRPr="00C21850">
        <w:rPr>
          <w:rFonts w:ascii="Arial" w:hAnsi="Arial" w:cs="Arial"/>
          <w:b/>
          <w:bCs/>
        </w:rPr>
        <w:t>June 30</w:t>
      </w:r>
    </w:p>
    <w:p w14:paraId="6502FB24" w14:textId="6886CADC" w:rsidR="00C21850" w:rsidRPr="00C21850" w:rsidRDefault="00C21850" w:rsidP="00C21850">
      <w:pPr>
        <w:pStyle w:val="ListParagraph"/>
        <w:numPr>
          <w:ilvl w:val="0"/>
          <w:numId w:val="6"/>
        </w:numPr>
        <w:rPr>
          <w:rFonts w:ascii="Arial" w:hAnsi="Arial" w:cs="Arial"/>
        </w:rPr>
      </w:pPr>
      <w:r>
        <w:rPr>
          <w:rFonts w:ascii="Arial" w:hAnsi="Arial" w:cs="Arial"/>
        </w:rPr>
        <w:t xml:space="preserve">Final date to submit your </w:t>
      </w:r>
      <w:r w:rsidRPr="00C21850">
        <w:rPr>
          <w:rFonts w:ascii="Arial" w:hAnsi="Arial" w:cs="Arial"/>
        </w:rPr>
        <w:t xml:space="preserve">Free Application for Federal Student Aid (FAFSA) </w:t>
      </w:r>
      <w:r>
        <w:rPr>
          <w:rFonts w:ascii="Arial" w:hAnsi="Arial" w:cs="Arial"/>
        </w:rPr>
        <w:t xml:space="preserve">is </w:t>
      </w:r>
      <w:r w:rsidRPr="00C21850">
        <w:rPr>
          <w:rFonts w:ascii="Arial" w:hAnsi="Arial" w:cs="Arial"/>
          <w:b/>
          <w:bCs/>
        </w:rPr>
        <w:t xml:space="preserve">June 30, </w:t>
      </w:r>
      <w:r>
        <w:rPr>
          <w:rFonts w:ascii="Arial" w:hAnsi="Arial" w:cs="Arial"/>
          <w:b/>
          <w:bCs/>
        </w:rPr>
        <w:t xml:space="preserve">2022 </w:t>
      </w:r>
      <w:r w:rsidRPr="00C21850">
        <w:rPr>
          <w:rFonts w:ascii="Arial" w:hAnsi="Arial" w:cs="Arial"/>
          <w:b/>
          <w:bCs/>
        </w:rPr>
        <w:t>at 11:59 PM Central Time</w:t>
      </w:r>
      <w:r>
        <w:rPr>
          <w:rFonts w:ascii="Arial" w:hAnsi="Arial" w:cs="Arial"/>
        </w:rPr>
        <w:t>.</w:t>
      </w:r>
    </w:p>
    <w:sectPr w:rsidR="00C21850" w:rsidRPr="00C21850" w:rsidSect="0010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E12"/>
    <w:multiLevelType w:val="hybridMultilevel"/>
    <w:tmpl w:val="510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33C5"/>
    <w:multiLevelType w:val="hybridMultilevel"/>
    <w:tmpl w:val="8BD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5A7C"/>
    <w:multiLevelType w:val="hybridMultilevel"/>
    <w:tmpl w:val="307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6BF4"/>
    <w:multiLevelType w:val="hybridMultilevel"/>
    <w:tmpl w:val="7DB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66571"/>
    <w:multiLevelType w:val="hybridMultilevel"/>
    <w:tmpl w:val="DC2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15ADE"/>
    <w:multiLevelType w:val="hybridMultilevel"/>
    <w:tmpl w:val="E528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BF"/>
    <w:rsid w:val="0010127E"/>
    <w:rsid w:val="002560BF"/>
    <w:rsid w:val="004156CD"/>
    <w:rsid w:val="00434150"/>
    <w:rsid w:val="0043787C"/>
    <w:rsid w:val="00450E55"/>
    <w:rsid w:val="005B2B53"/>
    <w:rsid w:val="00843617"/>
    <w:rsid w:val="00975367"/>
    <w:rsid w:val="009B1859"/>
    <w:rsid w:val="00C21850"/>
    <w:rsid w:val="00C6560C"/>
    <w:rsid w:val="00D94A22"/>
    <w:rsid w:val="00E5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DE9EA"/>
  <w15:chartTrackingRefBased/>
  <w15:docId w15:val="{F9EAA7E6-8810-C24E-8F00-B1D4543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C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7731">
      <w:bodyDiv w:val="1"/>
      <w:marLeft w:val="0"/>
      <w:marRight w:val="0"/>
      <w:marTop w:val="0"/>
      <w:marBottom w:val="0"/>
      <w:divBdr>
        <w:top w:val="none" w:sz="0" w:space="0" w:color="auto"/>
        <w:left w:val="none" w:sz="0" w:space="0" w:color="auto"/>
        <w:bottom w:val="none" w:sz="0" w:space="0" w:color="auto"/>
        <w:right w:val="none" w:sz="0" w:space="0" w:color="auto"/>
      </w:divBdr>
      <w:divsChild>
        <w:div w:id="1757163689">
          <w:marLeft w:val="0"/>
          <w:marRight w:val="0"/>
          <w:marTop w:val="0"/>
          <w:marBottom w:val="0"/>
          <w:divBdr>
            <w:top w:val="none" w:sz="0" w:space="0" w:color="auto"/>
            <w:left w:val="none" w:sz="0" w:space="0" w:color="auto"/>
            <w:bottom w:val="none" w:sz="0" w:space="0" w:color="auto"/>
            <w:right w:val="none" w:sz="0" w:space="0" w:color="auto"/>
          </w:divBdr>
          <w:divsChild>
            <w:div w:id="1108353603">
              <w:marLeft w:val="0"/>
              <w:marRight w:val="0"/>
              <w:marTop w:val="0"/>
              <w:marBottom w:val="0"/>
              <w:divBdr>
                <w:top w:val="none" w:sz="0" w:space="0" w:color="auto"/>
                <w:left w:val="none" w:sz="0" w:space="0" w:color="auto"/>
                <w:bottom w:val="none" w:sz="0" w:space="0" w:color="auto"/>
                <w:right w:val="none" w:sz="0" w:space="0" w:color="auto"/>
              </w:divBdr>
              <w:divsChild>
                <w:div w:id="2500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Laing</dc:creator>
  <cp:keywords/>
  <dc:description/>
  <cp:lastModifiedBy>Steve Laing</cp:lastModifiedBy>
  <cp:revision>8</cp:revision>
  <dcterms:created xsi:type="dcterms:W3CDTF">2021-08-30T18:23:00Z</dcterms:created>
  <dcterms:modified xsi:type="dcterms:W3CDTF">2021-09-09T17:05:00Z</dcterms:modified>
</cp:coreProperties>
</file>