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33BC" w:rsidR="00410557" w:rsidP="00BC33BC" w:rsidRDefault="00BC33BC" w14:paraId="503D6D4E" w14:textId="77777777">
      <w:pPr>
        <w:pStyle w:val="Heading1"/>
        <w:spacing w:before="0" w:line="240" w:lineRule="auto"/>
        <w:jc w:val="center"/>
        <w:rPr>
          <w:rFonts w:ascii="Times New Roman" w:hAnsi="Times New Roman" w:cs="Times New Roman"/>
          <w:b w:val="0"/>
          <w:bCs w:val="0"/>
          <w:color w:val="000000" w:themeColor="text1"/>
          <w:sz w:val="24"/>
          <w:szCs w:val="24"/>
        </w:rPr>
      </w:pPr>
      <w:r w:rsidRPr="00BC33BC">
        <w:rPr>
          <w:rFonts w:ascii="Times New Roman" w:hAnsi="Times New Roman" w:cs="Times New Roman"/>
          <w:b w:val="0"/>
          <w:bCs w:val="0"/>
          <w:color w:val="000000" w:themeColor="text1"/>
          <w:sz w:val="24"/>
          <w:szCs w:val="24"/>
        </w:rPr>
        <w:t>BFCC Meeting Minutes</w:t>
      </w:r>
    </w:p>
    <w:p w:rsidRPr="00BC33BC" w:rsidR="00410557" w:rsidP="00BC33BC" w:rsidRDefault="00BC33BC" w14:paraId="5F973010" w14:textId="0F765187">
      <w:pPr>
        <w:spacing w:after="0" w:line="240" w:lineRule="auto"/>
        <w:jc w:val="center"/>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April 28, 2025</w:t>
      </w:r>
    </w:p>
    <w:p w:rsidRPr="00BC33BC" w:rsidR="00410557" w:rsidP="00BC33BC" w:rsidRDefault="00BC33BC" w14:paraId="461BB0C7" w14:textId="202BD102">
      <w:pPr>
        <w:spacing w:after="0" w:line="240" w:lineRule="auto"/>
        <w:jc w:val="center"/>
        <w:rPr>
          <w:rFonts w:ascii="Times New Roman" w:hAnsi="Times New Roman" w:cs="Times New Roman"/>
          <w:color w:val="000000" w:themeColor="text1"/>
          <w:sz w:val="24"/>
          <w:szCs w:val="24"/>
        </w:rPr>
      </w:pPr>
      <w:r w:rsidRPr="7FAD5188" w:rsidR="00BC33BC">
        <w:rPr>
          <w:rFonts w:ascii="Times New Roman" w:hAnsi="Times New Roman" w:cs="Times New Roman"/>
          <w:color w:val="000000" w:themeColor="text1" w:themeTint="FF" w:themeShade="FF"/>
          <w:sz w:val="24"/>
          <w:szCs w:val="24"/>
        </w:rPr>
        <w:t>3:</w:t>
      </w:r>
      <w:r w:rsidRPr="7FAD5188" w:rsidR="6FA01EC8">
        <w:rPr>
          <w:rFonts w:ascii="Times New Roman" w:hAnsi="Times New Roman" w:cs="Times New Roman"/>
          <w:color w:val="000000" w:themeColor="text1" w:themeTint="FF" w:themeShade="FF"/>
          <w:sz w:val="24"/>
          <w:szCs w:val="24"/>
        </w:rPr>
        <w:t>15</w:t>
      </w:r>
      <w:r w:rsidRPr="7FAD5188" w:rsidR="00BC33BC">
        <w:rPr>
          <w:rFonts w:ascii="Times New Roman" w:hAnsi="Times New Roman" w:cs="Times New Roman"/>
          <w:color w:val="000000" w:themeColor="text1" w:themeTint="FF" w:themeShade="FF"/>
          <w:sz w:val="24"/>
          <w:szCs w:val="24"/>
        </w:rPr>
        <w:t>PM - 4:15</w:t>
      </w:r>
      <w:r w:rsidRPr="7FAD5188" w:rsidR="00BC33BC">
        <w:rPr>
          <w:rFonts w:ascii="Times New Roman" w:hAnsi="Times New Roman" w:cs="Times New Roman"/>
          <w:color w:val="000000" w:themeColor="text1" w:themeTint="FF" w:themeShade="FF"/>
          <w:sz w:val="24"/>
          <w:szCs w:val="24"/>
        </w:rPr>
        <w:t xml:space="preserve"> PM</w:t>
      </w:r>
    </w:p>
    <w:p w:rsidRPr="00BC33BC" w:rsidR="00410557" w:rsidP="00BC33BC" w:rsidRDefault="00BC33BC" w14:paraId="2F598967" w14:textId="1595CADD">
      <w:pPr>
        <w:spacing w:after="0" w:line="240" w:lineRule="auto"/>
        <w:jc w:val="center"/>
        <w:rPr>
          <w:rFonts w:ascii="Times New Roman" w:hAnsi="Times New Roman" w:cs="Times New Roman"/>
          <w:color w:val="000000" w:themeColor="text1"/>
          <w:sz w:val="24"/>
          <w:szCs w:val="24"/>
        </w:rPr>
      </w:pPr>
      <w:r w:rsidRPr="7FAD5188" w:rsidR="00BC33BC">
        <w:rPr>
          <w:rFonts w:ascii="Times New Roman" w:hAnsi="Times New Roman" w:cs="Times New Roman"/>
          <w:color w:val="000000" w:themeColor="text1" w:themeTint="FF" w:themeShade="FF"/>
          <w:sz w:val="24"/>
          <w:szCs w:val="24"/>
        </w:rPr>
        <w:t>Location: Online Teams meeting</w:t>
      </w:r>
    </w:p>
    <w:p w:rsidR="7FAD5188" w:rsidP="7FAD5188" w:rsidRDefault="7FAD5188" w14:paraId="6CFEB35A" w14:textId="5944EB32">
      <w:pPr>
        <w:spacing w:after="0" w:line="240" w:lineRule="auto"/>
        <w:jc w:val="left"/>
        <w:rPr>
          <w:rFonts w:ascii="Times New Roman" w:hAnsi="Times New Roman" w:cs="Times New Roman"/>
          <w:color w:val="000000" w:themeColor="text1" w:themeTint="FF" w:themeShade="FF"/>
          <w:sz w:val="24"/>
          <w:szCs w:val="24"/>
        </w:rPr>
      </w:pPr>
    </w:p>
    <w:p w:rsidR="0FB74D53" w:rsidP="7FAD5188" w:rsidRDefault="0FB74D53" w14:paraId="554997EF" w14:textId="5E00B728">
      <w:pPr>
        <w:spacing w:after="0" w:line="240" w:lineRule="auto"/>
        <w:jc w:val="left"/>
        <w:rPr>
          <w:rFonts w:ascii="Times New Roman" w:hAnsi="Times New Roman" w:cs="Times New Roman"/>
          <w:color w:val="000000" w:themeColor="text1" w:themeTint="FF" w:themeShade="FF"/>
          <w:sz w:val="24"/>
          <w:szCs w:val="24"/>
        </w:rPr>
      </w:pPr>
      <w:r w:rsidRPr="7FAD5188" w:rsidR="0FB74D53">
        <w:rPr>
          <w:rFonts w:ascii="Times New Roman" w:hAnsi="Times New Roman" w:cs="Times New Roman"/>
          <w:color w:val="000000" w:themeColor="text1" w:themeTint="FF" w:themeShade="FF"/>
          <w:sz w:val="24"/>
          <w:szCs w:val="24"/>
        </w:rPr>
        <w:t>Meeting called to order at 3:15pm</w:t>
      </w:r>
    </w:p>
    <w:p w:rsidRPr="00BC33BC" w:rsidR="00410557" w:rsidRDefault="00BC33BC" w14:paraId="18F8F65C" w14:textId="77777777">
      <w:pPr>
        <w:pStyle w:val="Heading2"/>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Attendees:</w:t>
      </w:r>
    </w:p>
    <w:p w:rsidRPr="00BC33BC" w:rsidR="00410557" w:rsidRDefault="00BC33BC" w14:paraId="220FD4E8"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Mary Radeke</w:t>
      </w:r>
    </w:p>
    <w:p w:rsidRPr="00BC33BC" w:rsidR="00410557" w:rsidRDefault="00BC33BC" w14:paraId="54678592"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Natashia Lindsey</w:t>
      </w:r>
    </w:p>
    <w:p w:rsidRPr="00BC33BC" w:rsidR="00410557" w:rsidRDefault="00BC33BC" w14:paraId="227C2235"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Nathan White</w:t>
      </w:r>
    </w:p>
    <w:p w:rsidRPr="00BC33BC" w:rsidR="00410557" w:rsidRDefault="00BC33BC" w14:paraId="0F3921E0"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Melissa Schiel</w:t>
      </w:r>
    </w:p>
    <w:p w:rsidRPr="00BC33BC" w:rsidR="00410557" w:rsidRDefault="00BC33BC" w14:paraId="19299B6C" w14:textId="77777777">
      <w:pPr>
        <w:pStyle w:val="Heading3"/>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Approval of Previous Meeting Minutes</w:t>
      </w:r>
    </w:p>
    <w:p w:rsidRPr="00BC33BC" w:rsidR="00410557" w:rsidRDefault="00BC33BC" w14:paraId="6C3C3C59"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 xml:space="preserve">Motion to accept the minutes as </w:t>
      </w:r>
      <w:r w:rsidRPr="00BC33BC">
        <w:rPr>
          <w:rFonts w:ascii="Times New Roman" w:hAnsi="Times New Roman" w:cs="Times New Roman"/>
          <w:color w:val="000000" w:themeColor="text1"/>
          <w:sz w:val="24"/>
          <w:szCs w:val="24"/>
        </w:rPr>
        <w:t>written.</w:t>
      </w:r>
    </w:p>
    <w:p w:rsidRPr="00BC33BC" w:rsidR="00410557" w:rsidRDefault="00BC33BC" w14:paraId="5DE4126C"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Motion: Nathan White</w:t>
      </w:r>
    </w:p>
    <w:p w:rsidRPr="00BC33BC" w:rsidR="00410557" w:rsidRDefault="00BC33BC" w14:paraId="11A3AF40"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Second: Melissa Schiel</w:t>
      </w:r>
    </w:p>
    <w:p w:rsidRPr="00BC33BC" w:rsidR="00410557" w:rsidRDefault="00BC33BC" w14:paraId="4F86E0F2"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Vote: Unanimously approved.</w:t>
      </w:r>
    </w:p>
    <w:p w:rsidRPr="00BC33BC" w:rsidR="00410557" w:rsidRDefault="00BC33BC" w14:paraId="047094AF" w14:textId="77777777">
      <w:pPr>
        <w:pStyle w:val="Heading3"/>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Reports</w:t>
      </w:r>
    </w:p>
    <w:p w:rsidRPr="00BC33BC" w:rsidR="00410557" w:rsidRDefault="00BC33BC" w14:paraId="6E04BF35"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Mary Radeke: No new reports.</w:t>
      </w:r>
    </w:p>
    <w:p w:rsidRPr="00BC33BC" w:rsidR="00410557" w:rsidRDefault="00BC33BC" w14:paraId="472858F4"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Natashia Lindsey: No updates from the Election Committee.</w:t>
      </w:r>
    </w:p>
    <w:p w:rsidRPr="00BC33BC" w:rsidR="00410557" w:rsidRDefault="00BC33BC" w14:paraId="71E9567D" w14:textId="77777777">
      <w:pPr>
        <w:pStyle w:val="Heading3"/>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Discussion Items</w:t>
      </w:r>
    </w:p>
    <w:p w:rsidRPr="00BC33BC" w:rsidR="00410557" w:rsidRDefault="00BC33BC" w14:paraId="1FA7EF0D"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Emeritus Section Review:</w:t>
      </w:r>
    </w:p>
    <w:p w:rsidRPr="00BC33BC" w:rsidR="00410557" w:rsidRDefault="00BC33BC" w14:paraId="088A8018" w14:textId="30873C8C">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 Nathan White shared reworked sections from the 4/21/2025 BFCC meeting</w:t>
      </w:r>
      <w:r w:rsidRPr="00BC33BC">
        <w:rPr>
          <w:rFonts w:ascii="Times New Roman" w:hAnsi="Times New Roman" w:cs="Times New Roman"/>
          <w:color w:val="000000" w:themeColor="text1"/>
          <w:sz w:val="24"/>
          <w:szCs w:val="24"/>
        </w:rPr>
        <w:t>.</w:t>
      </w:r>
    </w:p>
    <w:p w:rsidRPr="00BC33BC" w:rsidR="00410557" w:rsidRDefault="00BC33BC" w14:paraId="4460DF4D"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 Discussion on the inclusion of new language and formatting changes.</w:t>
      </w:r>
    </w:p>
    <w:p w:rsidRPr="00BC33BC" w:rsidR="00410557" w:rsidRDefault="00BC33BC" w14:paraId="53636ADB" w14:textId="31FEFDB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 Correction of previous year's changes that were not reflected in the current C</w:t>
      </w:r>
      <w:r w:rsidRPr="00BC33BC">
        <w:rPr>
          <w:rFonts w:ascii="Times New Roman" w:hAnsi="Times New Roman" w:cs="Times New Roman"/>
          <w:color w:val="000000" w:themeColor="text1"/>
          <w:sz w:val="24"/>
          <w:szCs w:val="24"/>
        </w:rPr>
        <w:t>ode.</w:t>
      </w:r>
    </w:p>
    <w:p w:rsidRPr="00BC33BC" w:rsidR="00410557" w:rsidRDefault="00BC33BC" w14:paraId="28074441"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 Agreement to propose changes for a vote in the next Senate meeting.</w:t>
      </w:r>
    </w:p>
    <w:p w:rsidRPr="00BC33BC" w:rsidR="00410557" w:rsidRDefault="00BC33BC" w14:paraId="39D22C48" w14:textId="77777777">
      <w:pPr>
        <w:pStyle w:val="Heading3"/>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Process and Benefits of Emeritus Status</w:t>
      </w:r>
    </w:p>
    <w:p w:rsidRPr="00BC33BC" w:rsidR="00410557" w:rsidRDefault="00BC33BC" w14:paraId="4EF9A89D"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Eligibility and Process:</w:t>
      </w:r>
    </w:p>
    <w:p w:rsidRPr="00BC33BC" w:rsidR="00410557" w:rsidRDefault="00BC33BC" w14:paraId="5AC65C6F"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 Clarified steps for nomination and voting.</w:t>
      </w:r>
    </w:p>
    <w:p w:rsidRPr="00BC33BC" w:rsidR="00410557" w:rsidRDefault="00BC33BC" w14:paraId="06D50085"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 Discussion on the language used for nominations and voting procedures.</w:t>
      </w:r>
    </w:p>
    <w:p w:rsidRPr="00BC33BC" w:rsidR="00410557" w:rsidRDefault="00BC33BC" w14:paraId="6B204650"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 Reviewed and updated the list of benefits for emeritus faculty.</w:t>
      </w:r>
    </w:p>
    <w:p w:rsidRPr="00BC33BC" w:rsidR="00410557" w:rsidRDefault="00BC33BC" w14:paraId="50366652"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 xml:space="preserve">- Ensured </w:t>
      </w:r>
      <w:r w:rsidRPr="00BC33BC">
        <w:rPr>
          <w:rFonts w:ascii="Times New Roman" w:hAnsi="Times New Roman" w:cs="Times New Roman"/>
          <w:color w:val="000000" w:themeColor="text1"/>
          <w:sz w:val="24"/>
          <w:szCs w:val="24"/>
        </w:rPr>
        <w:t>consistency in language and formatting.</w:t>
      </w:r>
    </w:p>
    <w:p w:rsidRPr="00BC33BC" w:rsidR="00410557" w:rsidRDefault="00BC33BC" w14:paraId="520029FC" w14:textId="77777777">
      <w:pPr>
        <w:pStyle w:val="Heading3"/>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Action Items</w:t>
      </w:r>
    </w:p>
    <w:p w:rsidRPr="00BC33BC" w:rsidR="00410557" w:rsidRDefault="00BC33BC" w14:paraId="6B578C59"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Mary Radeke to review and ensure clarity on moved and new language.</w:t>
      </w:r>
    </w:p>
    <w:p w:rsidRPr="00BC33BC" w:rsidR="00410557" w:rsidRDefault="00BC33BC" w14:paraId="18B03070" w14:textId="0F928490">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 xml:space="preserve">Prepare the updated document for the next BFCC </w:t>
      </w:r>
      <w:r w:rsidRPr="00BC33BC">
        <w:rPr>
          <w:rFonts w:ascii="Times New Roman" w:hAnsi="Times New Roman" w:cs="Times New Roman"/>
          <w:color w:val="000000" w:themeColor="text1"/>
          <w:sz w:val="24"/>
          <w:szCs w:val="24"/>
        </w:rPr>
        <w:t>meeting</w:t>
      </w:r>
      <w:r w:rsidRPr="00BC33BC">
        <w:rPr>
          <w:rFonts w:ascii="Times New Roman" w:hAnsi="Times New Roman" w:cs="Times New Roman"/>
          <w:color w:val="000000" w:themeColor="text1"/>
          <w:sz w:val="24"/>
          <w:szCs w:val="24"/>
        </w:rPr>
        <w:t>. Nathan will assist with this.</w:t>
      </w:r>
    </w:p>
    <w:p w:rsidRPr="00BC33BC" w:rsidR="00410557" w:rsidRDefault="00BC33BC" w14:paraId="3A3F0723" w14:textId="77777777">
      <w:pPr>
        <w:pStyle w:val="Heading3"/>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Other Business</w:t>
      </w:r>
    </w:p>
    <w:p w:rsidRPr="00BC33BC" w:rsidR="00410557" w:rsidRDefault="00BC33BC" w14:paraId="1F01AA60"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No additional items were discussed.</w:t>
      </w:r>
    </w:p>
    <w:p w:rsidRPr="00BC33BC" w:rsidR="00410557" w:rsidRDefault="00BC33BC" w14:paraId="1DF1E47E" w14:textId="77777777">
      <w:pPr>
        <w:pStyle w:val="Heading3"/>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lastRenderedPageBreak/>
        <w:t>Adjournment</w:t>
      </w:r>
    </w:p>
    <w:p w:rsidRPr="00BC33BC" w:rsidR="00410557" w:rsidRDefault="00BC33BC" w14:paraId="63D7716A"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Motion to Adjourn: Melissa Schiel</w:t>
      </w:r>
    </w:p>
    <w:p w:rsidRPr="00BC33BC" w:rsidR="00410557" w:rsidRDefault="00BC33BC" w14:paraId="5B26DFD3"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Second: Nathan White</w:t>
      </w:r>
    </w:p>
    <w:p w:rsidRPr="00BC33BC" w:rsidR="00410557" w:rsidRDefault="00BC33BC" w14:paraId="7D658634" w14:textId="77777777">
      <w:pPr>
        <w:pStyle w:val="ListBullet"/>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Vote: Unanimously approved.</w:t>
      </w:r>
    </w:p>
    <w:p w:rsidR="00410557" w:rsidRDefault="00BC33BC" w14:paraId="6905AF3E" w14:textId="0987013E">
      <w:pPr>
        <w:rPr>
          <w:rFonts w:ascii="Times New Roman" w:hAnsi="Times New Roman" w:cs="Times New Roman"/>
          <w:color w:val="000000" w:themeColor="text1"/>
          <w:sz w:val="24"/>
          <w:szCs w:val="24"/>
        </w:rPr>
      </w:pPr>
      <w:r w:rsidRPr="00BC33BC">
        <w:rPr>
          <w:rFonts w:ascii="Times New Roman" w:hAnsi="Times New Roman" w:cs="Times New Roman"/>
          <w:color w:val="000000" w:themeColor="text1"/>
          <w:sz w:val="24"/>
          <w:szCs w:val="24"/>
        </w:rPr>
        <w:t>Next meeting:  5/5/2025</w:t>
      </w:r>
    </w:p>
    <w:p w:rsidR="00BC33BC" w:rsidRDefault="00BC33BC" w14:paraId="27D938CD" w14:textId="77777777">
      <w:pPr>
        <w:rPr>
          <w:rFonts w:ascii="Times New Roman" w:hAnsi="Times New Roman" w:cs="Times New Roman"/>
          <w:color w:val="000000" w:themeColor="text1"/>
          <w:sz w:val="24"/>
          <w:szCs w:val="24"/>
        </w:rPr>
      </w:pPr>
    </w:p>
    <w:p w:rsidR="00BC33BC" w:rsidP="00BC33BC" w:rsidRDefault="00BC33BC" w14:paraId="039F49B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rPr>
        <w:t>Status Report  </w:t>
      </w:r>
      <w:r>
        <w:rPr>
          <w:rStyle w:val="eop"/>
          <w:rFonts w:ascii="Arial" w:hAnsi="Arial" w:cs="Arial"/>
          <w:color w:val="000000"/>
        </w:rPr>
        <w:t> </w:t>
      </w:r>
    </w:p>
    <w:p w:rsidR="00BC33BC" w:rsidP="00BC33BC" w:rsidRDefault="00BC33BC" w14:paraId="10DB4E4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C00000"/>
        </w:rPr>
        <w:t>In progress  </w:t>
      </w:r>
      <w:r>
        <w:rPr>
          <w:rStyle w:val="eop"/>
          <w:rFonts w:ascii="Arial" w:hAnsi="Arial" w:cs="Arial"/>
          <w:color w:val="C00000"/>
        </w:rPr>
        <w:t> </w:t>
      </w:r>
    </w:p>
    <w:p w:rsidR="00BC33BC" w:rsidP="00BC33BC" w:rsidRDefault="00BC33BC" w14:paraId="4856524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2F5496"/>
        </w:rPr>
        <w:t>Completed  </w:t>
      </w:r>
      <w:r>
        <w:rPr>
          <w:rStyle w:val="eop"/>
          <w:rFonts w:ascii="Arial" w:hAnsi="Arial" w:cs="Arial"/>
          <w:color w:val="2F5496"/>
        </w:rPr>
        <w:t> </w:t>
      </w:r>
    </w:p>
    <w:p w:rsidR="00BC33BC" w:rsidP="00BC33BC" w:rsidRDefault="00BC33BC" w14:paraId="32A05EB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538135"/>
        </w:rPr>
        <w:t>Motion before Senate  </w:t>
      </w:r>
      <w:r>
        <w:rPr>
          <w:rStyle w:val="eop"/>
          <w:rFonts w:ascii="Arial" w:hAnsi="Arial" w:cs="Arial"/>
          <w:color w:val="538135"/>
        </w:rPr>
        <w:t> </w:t>
      </w:r>
    </w:p>
    <w:p w:rsidR="00BC33BC" w:rsidP="00BC33BC" w:rsidRDefault="00BC33BC" w14:paraId="4D5F61C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24-25.01</w:t>
      </w:r>
      <w:r>
        <w:rPr>
          <w:rStyle w:val="normaltextrun"/>
          <w:rFonts w:ascii="Arial" w:hAnsi="Arial" w:cs="Arial"/>
          <w:color w:val="000000"/>
        </w:rPr>
        <w:t>   </w:t>
      </w:r>
      <w:r>
        <w:rPr>
          <w:rStyle w:val="eop"/>
          <w:rFonts w:ascii="Arial" w:hAnsi="Arial" w:cs="Arial"/>
          <w:color w:val="000000"/>
        </w:rPr>
        <w:t> </w:t>
      </w:r>
    </w:p>
    <w:p w:rsidR="00BC33BC" w:rsidP="00BC33BC" w:rsidRDefault="00BC33BC" w14:paraId="5F372FCA" w14:textId="77777777">
      <w:pPr>
        <w:pStyle w:val="paragraph"/>
        <w:numPr>
          <w:ilvl w:val="0"/>
          <w:numId w:val="10"/>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Modify Code/Bylaws to reflect the upcoming change from two NTT senators to four NTT senators, determining appropriate representation, term limits, and eligibility requirements.   </w:t>
      </w:r>
      <w:r>
        <w:rPr>
          <w:rStyle w:val="eop"/>
          <w:rFonts w:ascii="Arial" w:hAnsi="Arial" w:cs="Arial"/>
          <w:color w:val="000000"/>
        </w:rPr>
        <w:t> </w:t>
      </w:r>
    </w:p>
    <w:p w:rsidR="00BC33BC" w:rsidP="00BC33BC" w:rsidRDefault="00BC33BC" w14:paraId="6331351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538135"/>
        </w:rPr>
        <w:t>Motion before Senate, 1</w:t>
      </w:r>
      <w:r>
        <w:rPr>
          <w:rStyle w:val="normaltextrun"/>
          <w:rFonts w:ascii="Arial" w:hAnsi="Arial" w:cs="Arial"/>
          <w:color w:val="538135"/>
          <w:sz w:val="12"/>
          <w:szCs w:val="12"/>
          <w:vertAlign w:val="superscript"/>
        </w:rPr>
        <w:t>st</w:t>
      </w:r>
      <w:r>
        <w:rPr>
          <w:rStyle w:val="normaltextrun"/>
          <w:rFonts w:ascii="Arial" w:hAnsi="Arial" w:cs="Arial"/>
          <w:color w:val="538135"/>
        </w:rPr>
        <w:t xml:space="preserve"> of 3 readings on 3/5/2025  </w:t>
      </w:r>
      <w:r>
        <w:rPr>
          <w:rStyle w:val="eop"/>
          <w:rFonts w:ascii="Arial" w:hAnsi="Arial" w:cs="Arial"/>
          <w:color w:val="538135"/>
        </w:rPr>
        <w:t> </w:t>
      </w:r>
    </w:p>
    <w:p w:rsidR="00BC33BC" w:rsidP="00BC33BC" w:rsidRDefault="00BC33BC" w14:paraId="71CDC17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24-25.02</w:t>
      </w:r>
      <w:r>
        <w:rPr>
          <w:rStyle w:val="normaltextrun"/>
          <w:rFonts w:ascii="Arial" w:hAnsi="Arial" w:cs="Arial"/>
          <w:color w:val="000000"/>
        </w:rPr>
        <w:t>   </w:t>
      </w:r>
      <w:r>
        <w:rPr>
          <w:rStyle w:val="eop"/>
          <w:rFonts w:ascii="Arial" w:hAnsi="Arial" w:cs="Arial"/>
          <w:color w:val="000000"/>
        </w:rPr>
        <w:t> </w:t>
      </w:r>
    </w:p>
    <w:p w:rsidR="00BC33BC" w:rsidP="00BC33BC" w:rsidRDefault="00BC33BC" w14:paraId="7D83C878" w14:textId="77777777">
      <w:pPr>
        <w:pStyle w:val="paragraph"/>
        <w:numPr>
          <w:ilvl w:val="0"/>
          <w:numId w:val="11"/>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Add a section to either Code and/or Bylaws that itemizes senator responsibilities (e.g. attendance, disseminating accurate reports and information back to departments) and possible senate actions if these responsibilities are grossly neglected.   </w:t>
      </w:r>
      <w:r>
        <w:rPr>
          <w:rStyle w:val="eop"/>
          <w:rFonts w:ascii="Arial" w:hAnsi="Arial" w:cs="Arial"/>
          <w:color w:val="000000"/>
        </w:rPr>
        <w:t> </w:t>
      </w:r>
    </w:p>
    <w:p w:rsidR="00BC33BC" w:rsidP="00BC33BC" w:rsidRDefault="00BC33BC" w14:paraId="43AEA67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Motion passed 4/9/2025  </w:t>
      </w:r>
      <w:r>
        <w:rPr>
          <w:rStyle w:val="eop"/>
          <w:rFonts w:ascii="Arial" w:hAnsi="Arial" w:cs="Arial"/>
          <w:color w:val="0070C0"/>
        </w:rPr>
        <w:t> </w:t>
      </w:r>
    </w:p>
    <w:p w:rsidR="00BC33BC" w:rsidP="00BC33BC" w:rsidRDefault="00BC33BC" w14:paraId="1E36163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24-25.03</w:t>
      </w:r>
      <w:r>
        <w:rPr>
          <w:rStyle w:val="normaltextrun"/>
          <w:rFonts w:ascii="Arial" w:hAnsi="Arial" w:cs="Arial"/>
          <w:color w:val="000000"/>
        </w:rPr>
        <w:t>   </w:t>
      </w:r>
      <w:r>
        <w:rPr>
          <w:rStyle w:val="eop"/>
          <w:rFonts w:ascii="Arial" w:hAnsi="Arial" w:cs="Arial"/>
          <w:color w:val="000000"/>
        </w:rPr>
        <w:t> </w:t>
      </w:r>
    </w:p>
    <w:p w:rsidR="00BC33BC" w:rsidP="00BC33BC" w:rsidRDefault="00BC33BC" w14:paraId="1BFE87FC" w14:textId="77777777">
      <w:pPr>
        <w:pStyle w:val="paragraph"/>
        <w:numPr>
          <w:ilvl w:val="0"/>
          <w:numId w:val="12"/>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t xml:space="preserve">(Fall) </w:t>
      </w:r>
      <w:r>
        <w:rPr>
          <w:rStyle w:val="normaltextrun"/>
          <w:rFonts w:ascii="Arial" w:hAnsi="Arial" w:cs="Arial"/>
          <w:color w:val="000000"/>
        </w:rPr>
        <w:t xml:space="preserve">Add language to either Code and/or Bylaws recommending that chairs not serve as senators if </w:t>
      </w:r>
      <w:proofErr w:type="gramStart"/>
      <w:r>
        <w:rPr>
          <w:rStyle w:val="normaltextrun"/>
          <w:rFonts w:ascii="Arial" w:hAnsi="Arial" w:cs="Arial"/>
          <w:color w:val="000000"/>
        </w:rPr>
        <w:t>other</w:t>
      </w:r>
      <w:proofErr w:type="gramEnd"/>
      <w:r>
        <w:rPr>
          <w:rStyle w:val="normaltextrun"/>
          <w:rFonts w:ascii="Arial" w:hAnsi="Arial" w:cs="Arial"/>
          <w:color w:val="000000"/>
        </w:rPr>
        <w:t xml:space="preserve"> department faculty are willing and able to serve.  </w:t>
      </w:r>
      <w:r>
        <w:rPr>
          <w:rStyle w:val="eop"/>
          <w:rFonts w:ascii="Arial" w:hAnsi="Arial" w:cs="Arial"/>
          <w:color w:val="000000"/>
        </w:rPr>
        <w:t> </w:t>
      </w:r>
    </w:p>
    <w:p w:rsidR="00BC33BC" w:rsidP="00BC33BC" w:rsidRDefault="00BC33BC" w14:paraId="0EB37FC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Senate passed on 2/5/2025  </w:t>
      </w:r>
      <w:r>
        <w:rPr>
          <w:rStyle w:val="eop"/>
          <w:rFonts w:ascii="Arial" w:hAnsi="Arial" w:cs="Arial"/>
          <w:color w:val="0070C0"/>
        </w:rPr>
        <w:t> </w:t>
      </w:r>
    </w:p>
    <w:p w:rsidR="00BC33BC" w:rsidP="00BC33BC" w:rsidRDefault="00BC33BC" w14:paraId="1739B5B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24-25.4</w:t>
      </w:r>
      <w:r>
        <w:rPr>
          <w:rStyle w:val="normaltextrun"/>
          <w:rFonts w:ascii="Arial" w:hAnsi="Arial" w:cs="Arial"/>
          <w:color w:val="000000"/>
        </w:rPr>
        <w:t>   </w:t>
      </w:r>
      <w:r>
        <w:rPr>
          <w:rStyle w:val="eop"/>
          <w:rFonts w:ascii="Arial" w:hAnsi="Arial" w:cs="Arial"/>
          <w:color w:val="000000"/>
        </w:rPr>
        <w:t> </w:t>
      </w:r>
    </w:p>
    <w:p w:rsidR="00BC33BC" w:rsidP="00BC33BC" w:rsidRDefault="00BC33BC" w14:paraId="1BFDA8DE" w14:textId="77777777">
      <w:pPr>
        <w:pStyle w:val="paragraph"/>
        <w:numPr>
          <w:ilvl w:val="0"/>
          <w:numId w:val="13"/>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t>(Winter)</w:t>
      </w:r>
      <w:r>
        <w:rPr>
          <w:rStyle w:val="normaltextrun"/>
          <w:rFonts w:ascii="Arial" w:hAnsi="Arial" w:cs="Arial"/>
          <w:color w:val="000000"/>
        </w:rPr>
        <w:t xml:space="preserve"> Modify the complaint process outlined in Code IV.G to require EC members to recuse themselves when issues or grievances are brought forward from their own departments.   </w:t>
      </w:r>
      <w:r>
        <w:rPr>
          <w:rStyle w:val="eop"/>
          <w:rFonts w:ascii="Arial" w:hAnsi="Arial" w:cs="Arial"/>
          <w:color w:val="000000"/>
        </w:rPr>
        <w:t> </w:t>
      </w:r>
    </w:p>
    <w:p w:rsidR="00BC33BC" w:rsidP="00BC33BC" w:rsidRDefault="00BC33BC" w14:paraId="6D440F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Senate passed on 3/5/2025.  </w:t>
      </w:r>
      <w:r>
        <w:rPr>
          <w:rStyle w:val="eop"/>
          <w:rFonts w:ascii="Arial" w:hAnsi="Arial" w:cs="Arial"/>
          <w:color w:val="0070C0"/>
        </w:rPr>
        <w:t> </w:t>
      </w:r>
    </w:p>
    <w:p w:rsidR="00BC33BC" w:rsidP="00BC33BC" w:rsidRDefault="00BC33BC" w14:paraId="6718A28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24-25.05</w:t>
      </w:r>
      <w:r>
        <w:rPr>
          <w:rStyle w:val="normaltextrun"/>
          <w:rFonts w:ascii="Arial" w:hAnsi="Arial" w:cs="Arial"/>
          <w:color w:val="000000"/>
        </w:rPr>
        <w:t>   </w:t>
      </w:r>
      <w:r>
        <w:rPr>
          <w:rStyle w:val="eop"/>
          <w:rFonts w:ascii="Arial" w:hAnsi="Arial" w:cs="Arial"/>
          <w:color w:val="000000"/>
        </w:rPr>
        <w:t> </w:t>
      </w:r>
    </w:p>
    <w:p w:rsidR="00BC33BC" w:rsidP="00BC33BC" w:rsidRDefault="00BC33BC" w14:paraId="371FE571" w14:textId="77777777">
      <w:pPr>
        <w:pStyle w:val="paragraph"/>
        <w:numPr>
          <w:ilvl w:val="0"/>
          <w:numId w:val="14"/>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t xml:space="preserve">(Winter) </w:t>
      </w:r>
      <w:r>
        <w:rPr>
          <w:rStyle w:val="normaltextrun"/>
          <w:rFonts w:ascii="Arial" w:hAnsi="Arial" w:cs="Arial"/>
          <w:color w:val="000000"/>
        </w:rPr>
        <w:t>Modify Faculty Code, Appendix B to allow self-nominations for the Distinguished Faculty Award.   </w:t>
      </w:r>
      <w:r>
        <w:rPr>
          <w:rStyle w:val="eop"/>
          <w:rFonts w:ascii="Arial" w:hAnsi="Arial" w:cs="Arial"/>
          <w:color w:val="000000"/>
        </w:rPr>
        <w:t> </w:t>
      </w:r>
    </w:p>
    <w:p w:rsidR="00BC33BC" w:rsidP="12DD6D20" w:rsidRDefault="00BC33BC" w14:paraId="5DB1F611" w14:textId="582F4E3E">
      <w:pPr>
        <w:pStyle w:val="paragraph"/>
        <w:numPr>
          <w:ilvl w:val="0"/>
          <w:numId w:val="15"/>
        </w:numPr>
        <w:spacing w:before="0" w:beforeAutospacing="off" w:after="0" w:afterAutospacing="off"/>
        <w:ind w:left="810" w:firstLine="0"/>
        <w:textAlignment w:val="baseline"/>
        <w:rPr>
          <w:rFonts w:ascii="Segoe UI" w:hAnsi="Segoe UI" w:cs="Segoe UI"/>
          <w:sz w:val="18"/>
          <w:szCs w:val="18"/>
        </w:rPr>
      </w:pPr>
      <w:r w:rsidRPr="12DD6D20" w:rsidR="00BC33BC">
        <w:rPr>
          <w:rStyle w:val="normaltextrun"/>
          <w:rFonts w:ascii="Arial" w:hAnsi="Arial" w:cs="Arial"/>
          <w:color w:val="C00000"/>
        </w:rPr>
        <w:t>On hold until Selection committee gives feedback on changes.</w:t>
      </w:r>
      <w:r w:rsidRPr="12DD6D20" w:rsidR="00BC33BC">
        <w:rPr>
          <w:rStyle w:val="normaltextrun"/>
          <w:rFonts w:ascii="Arial" w:hAnsi="Arial" w:cs="Arial"/>
          <w:b w:val="1"/>
          <w:bCs w:val="1"/>
          <w:color w:val="C00000"/>
        </w:rPr>
        <w:t xml:space="preserve"> </w:t>
      </w:r>
      <w:r w:rsidRPr="12DD6D20" w:rsidR="00BC33BC">
        <w:rPr>
          <w:rStyle w:val="normaltextrun"/>
          <w:rFonts w:ascii="Arial" w:hAnsi="Arial" w:cs="Arial"/>
          <w:color w:val="C00000"/>
        </w:rPr>
        <w:t xml:space="preserve">Language edited. Will </w:t>
      </w:r>
      <w:r w:rsidRPr="12DD6D20" w:rsidR="00BC33BC">
        <w:rPr>
          <w:rStyle w:val="normaltextrun"/>
          <w:rFonts w:ascii="Arial" w:hAnsi="Arial" w:cs="Arial"/>
          <w:color w:val="C00000"/>
        </w:rPr>
        <w:t>finalize</w:t>
      </w:r>
      <w:r w:rsidRPr="12DD6D20" w:rsidR="00BC33BC">
        <w:rPr>
          <w:rStyle w:val="normaltextrun"/>
          <w:rFonts w:ascii="Arial" w:hAnsi="Arial" w:cs="Arial"/>
          <w:color w:val="C00000"/>
        </w:rPr>
        <w:t xml:space="preserve"> on </w:t>
      </w:r>
      <w:r w:rsidRPr="12DD6D20" w:rsidR="26F2D5DD">
        <w:rPr>
          <w:rStyle w:val="normaltextrun"/>
          <w:rFonts w:ascii="Arial" w:hAnsi="Arial" w:cs="Arial"/>
          <w:color w:val="C00000"/>
        </w:rPr>
        <w:t>5/5</w:t>
      </w:r>
      <w:r w:rsidRPr="12DD6D20" w:rsidR="00BC33BC">
        <w:rPr>
          <w:rStyle w:val="normaltextrun"/>
          <w:rFonts w:ascii="Arial" w:hAnsi="Arial" w:cs="Arial"/>
          <w:color w:val="C00000"/>
        </w:rPr>
        <w:t>/2025  </w:t>
      </w:r>
      <w:r w:rsidRPr="12DD6D20" w:rsidR="00BC33BC">
        <w:rPr>
          <w:rStyle w:val="eop"/>
          <w:rFonts w:ascii="Arial" w:hAnsi="Arial" w:cs="Arial"/>
          <w:color w:val="C00000"/>
        </w:rPr>
        <w:t> </w:t>
      </w:r>
    </w:p>
    <w:p w:rsidR="00BC33BC" w:rsidP="00BC33BC" w:rsidRDefault="00BC33BC" w14:paraId="0F39D819"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b/>
          <w:bCs/>
          <w:color w:val="000000"/>
          <w:u w:val="single"/>
        </w:rPr>
        <w:t>BFCC 24-25.06</w:t>
      </w:r>
      <w:r>
        <w:rPr>
          <w:rStyle w:val="normaltextrun"/>
          <w:rFonts w:ascii="Arial" w:hAnsi="Arial" w:cs="Arial"/>
          <w:color w:val="000000"/>
        </w:rPr>
        <w:t>   </w:t>
      </w:r>
      <w:r>
        <w:rPr>
          <w:rStyle w:val="eop"/>
          <w:rFonts w:ascii="Arial" w:hAnsi="Arial" w:cs="Arial"/>
          <w:color w:val="000000"/>
        </w:rPr>
        <w:t> </w:t>
      </w:r>
    </w:p>
    <w:p w:rsidR="00BC33BC" w:rsidP="00BC33BC" w:rsidRDefault="00BC33BC" w14:paraId="3923FC77" w14:textId="77777777">
      <w:pPr>
        <w:pStyle w:val="paragraph"/>
        <w:numPr>
          <w:ilvl w:val="0"/>
          <w:numId w:val="16"/>
        </w:numPr>
        <w:spacing w:before="0" w:beforeAutospacing="0" w:after="0" w:afterAutospacing="0"/>
        <w:ind w:left="810" w:firstLine="630"/>
        <w:textAlignment w:val="baseline"/>
        <w:rPr>
          <w:rFonts w:ascii="Arial" w:hAnsi="Arial" w:cs="Arial"/>
        </w:rPr>
      </w:pPr>
      <w:r>
        <w:rPr>
          <w:rStyle w:val="normaltextrun"/>
          <w:rFonts w:ascii="Arial" w:hAnsi="Arial" w:cs="Arial"/>
          <w:b/>
          <w:bCs/>
          <w:color w:val="000000"/>
        </w:rPr>
        <w:t xml:space="preserve">(Winter) </w:t>
      </w:r>
      <w:r>
        <w:rPr>
          <w:rStyle w:val="normaltextrun"/>
          <w:rFonts w:ascii="Arial" w:hAnsi="Arial" w:cs="Arial"/>
          <w:color w:val="000000"/>
        </w:rPr>
        <w:t>Investigate possible ways to reduce the time requirements of the Distinguished Faculty Award application process without compromising the integrity of the awards. Make recommendations as appropriate.   </w:t>
      </w:r>
      <w:r>
        <w:rPr>
          <w:rStyle w:val="eop"/>
          <w:rFonts w:ascii="Arial" w:hAnsi="Arial" w:cs="Arial"/>
          <w:color w:val="000000"/>
        </w:rPr>
        <w:t> </w:t>
      </w:r>
    </w:p>
    <w:p w:rsidR="00BC33BC" w:rsidP="12DD6D20" w:rsidRDefault="00BC33BC" w14:paraId="349942B7" w14:textId="263E1C2B">
      <w:pPr>
        <w:pStyle w:val="paragraph"/>
        <w:spacing w:before="0" w:beforeAutospacing="off" w:after="0" w:afterAutospacing="off"/>
        <w:ind w:left="90"/>
        <w:textAlignment w:val="baseline"/>
        <w:rPr>
          <w:rFonts w:ascii="Segoe UI" w:hAnsi="Segoe UI" w:cs="Segoe UI"/>
          <w:sz w:val="18"/>
          <w:szCs w:val="18"/>
        </w:rPr>
      </w:pPr>
      <w:r w:rsidRPr="12DD6D20" w:rsidR="00BC33BC">
        <w:rPr>
          <w:rStyle w:val="normaltextrun"/>
          <w:rFonts w:ascii="Arial" w:hAnsi="Arial" w:cs="Arial"/>
          <w:color w:val="C00000"/>
        </w:rPr>
        <w:t>On hold until Selection committee gives feedback on changes.</w:t>
      </w:r>
      <w:r w:rsidRPr="12DD6D20" w:rsidR="00BC33BC">
        <w:rPr>
          <w:rStyle w:val="normaltextrun"/>
          <w:rFonts w:ascii="Arial" w:hAnsi="Arial" w:cs="Arial"/>
          <w:b w:val="1"/>
          <w:bCs w:val="1"/>
          <w:color w:val="C00000"/>
        </w:rPr>
        <w:t xml:space="preserve"> </w:t>
      </w:r>
      <w:r w:rsidRPr="12DD6D20" w:rsidR="00BC33BC">
        <w:rPr>
          <w:rStyle w:val="normaltextrun"/>
          <w:rFonts w:ascii="Arial" w:hAnsi="Arial" w:cs="Arial"/>
          <w:color w:val="C00000"/>
        </w:rPr>
        <w:t xml:space="preserve">Language edited. Will finalize </w:t>
      </w:r>
      <w:r w:rsidRPr="12DD6D20" w:rsidR="00BC33BC">
        <w:rPr>
          <w:rStyle w:val="normaltextrun"/>
          <w:rFonts w:ascii="Arial" w:hAnsi="Arial" w:cs="Arial"/>
          <w:color w:val="C00000"/>
        </w:rPr>
        <w:t>on</w:t>
      </w:r>
      <w:r w:rsidRPr="12DD6D20" w:rsidR="00BC33BC">
        <w:rPr>
          <w:rStyle w:val="normaltextrun"/>
          <w:rFonts w:ascii="Arial" w:hAnsi="Arial" w:cs="Arial"/>
          <w:color w:val="C00000"/>
        </w:rPr>
        <w:t xml:space="preserve"> </w:t>
      </w:r>
      <w:r w:rsidRPr="12DD6D20" w:rsidR="658294B2">
        <w:rPr>
          <w:rStyle w:val="normaltextrun"/>
          <w:rFonts w:ascii="Arial" w:hAnsi="Arial" w:cs="Arial"/>
          <w:color w:val="C00000"/>
        </w:rPr>
        <w:t>5/5/</w:t>
      </w:r>
      <w:r w:rsidRPr="12DD6D20" w:rsidR="00BC33BC">
        <w:rPr>
          <w:rStyle w:val="normaltextrun"/>
          <w:rFonts w:ascii="Arial" w:hAnsi="Arial" w:cs="Arial"/>
          <w:color w:val="C00000"/>
        </w:rPr>
        <w:t>2025  </w:t>
      </w:r>
      <w:r w:rsidRPr="12DD6D20" w:rsidR="00BC33BC">
        <w:rPr>
          <w:rStyle w:val="eop"/>
          <w:rFonts w:ascii="Arial" w:hAnsi="Arial" w:cs="Arial"/>
          <w:color w:val="C00000"/>
        </w:rPr>
        <w:t> </w:t>
      </w:r>
    </w:p>
    <w:p w:rsidR="00BC33BC" w:rsidP="00BC33BC" w:rsidRDefault="00BC33BC" w14:paraId="76A126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lastRenderedPageBreak/>
        <w:t>BFCC 24-25.08</w:t>
      </w:r>
      <w:r>
        <w:rPr>
          <w:rStyle w:val="normaltextrun"/>
          <w:rFonts w:ascii="Arial" w:hAnsi="Arial" w:cs="Arial"/>
          <w:color w:val="000000"/>
        </w:rPr>
        <w:t>   </w:t>
      </w:r>
      <w:r>
        <w:rPr>
          <w:rStyle w:val="eop"/>
          <w:rFonts w:ascii="Arial" w:hAnsi="Arial" w:cs="Arial"/>
          <w:color w:val="000000"/>
        </w:rPr>
        <w:t> </w:t>
      </w:r>
    </w:p>
    <w:p w:rsidR="00BC33BC" w:rsidP="00BC33BC" w:rsidRDefault="00BC33BC" w14:paraId="1F3C68DB" w14:textId="77777777">
      <w:pPr>
        <w:pStyle w:val="paragraph"/>
        <w:numPr>
          <w:ilvl w:val="0"/>
          <w:numId w:val="17"/>
        </w:numPr>
        <w:spacing w:before="0" w:beforeAutospacing="0" w:after="0" w:afterAutospacing="0"/>
        <w:ind w:left="630" w:firstLine="810"/>
        <w:textAlignment w:val="baseline"/>
        <w:rPr>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Modify Code to remove references to the University Centers having senators (e.g. Code IV.B.1.a.iii,  Code IV.E.7.a)   </w:t>
      </w:r>
      <w:r>
        <w:rPr>
          <w:rStyle w:val="eop"/>
          <w:rFonts w:ascii="Arial" w:hAnsi="Arial" w:cs="Arial"/>
          <w:color w:val="000000"/>
        </w:rPr>
        <w:t> </w:t>
      </w:r>
    </w:p>
    <w:p w:rsidR="00BC33BC" w:rsidP="00BC33BC" w:rsidRDefault="00BC33BC" w14:paraId="6B8F67B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538135"/>
        </w:rPr>
        <w:t xml:space="preserve">Combined with </w:t>
      </w:r>
      <w:r>
        <w:rPr>
          <w:rStyle w:val="normaltextrun"/>
          <w:rFonts w:ascii="Arial" w:hAnsi="Arial" w:cs="Arial"/>
          <w:b/>
          <w:bCs/>
          <w:color w:val="538135"/>
          <w:u w:val="single"/>
        </w:rPr>
        <w:t>BFCC 24-25.01</w:t>
      </w:r>
      <w:r>
        <w:rPr>
          <w:rStyle w:val="normaltextrun"/>
          <w:rFonts w:ascii="Arial" w:hAnsi="Arial" w:cs="Arial"/>
          <w:color w:val="538135"/>
        </w:rPr>
        <w:t>  Motion before Senate, 3rd</w:t>
      </w:r>
      <w:r>
        <w:rPr>
          <w:rStyle w:val="normaltextrun"/>
          <w:rFonts w:ascii="Arial" w:hAnsi="Arial" w:cs="Arial"/>
          <w:color w:val="538135"/>
          <w:sz w:val="12"/>
          <w:szCs w:val="12"/>
          <w:vertAlign w:val="superscript"/>
        </w:rPr>
        <w:t xml:space="preserve"> </w:t>
      </w:r>
      <w:r>
        <w:rPr>
          <w:rStyle w:val="normaltextrun"/>
          <w:rFonts w:ascii="Arial" w:hAnsi="Arial" w:cs="Arial"/>
          <w:color w:val="538135"/>
        </w:rPr>
        <w:t>of 3 readings on 5/7/2025  </w:t>
      </w:r>
      <w:r>
        <w:rPr>
          <w:rStyle w:val="eop"/>
          <w:rFonts w:ascii="Arial" w:hAnsi="Arial" w:cs="Arial"/>
          <w:color w:val="538135"/>
        </w:rPr>
        <w:t> </w:t>
      </w:r>
    </w:p>
    <w:p w:rsidR="00BC33BC" w:rsidP="00BC33BC" w:rsidRDefault="00BC33BC" w14:paraId="778A75E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C00000"/>
        </w:rPr>
        <w:t>  </w:t>
      </w:r>
      <w:r>
        <w:rPr>
          <w:rStyle w:val="eop"/>
          <w:rFonts w:ascii="Arial" w:hAnsi="Arial" w:cs="Arial"/>
          <w:color w:val="C00000"/>
        </w:rPr>
        <w:t> </w:t>
      </w:r>
    </w:p>
    <w:p w:rsidR="00BC33BC" w:rsidP="00BC33BC" w:rsidRDefault="00BC33BC" w14:paraId="15D9EF2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24-25.09</w:t>
      </w:r>
      <w:r>
        <w:rPr>
          <w:rStyle w:val="normaltextrun"/>
          <w:rFonts w:ascii="Arial" w:hAnsi="Arial" w:cs="Arial"/>
          <w:color w:val="000000"/>
        </w:rPr>
        <w:t>   </w:t>
      </w:r>
      <w:r>
        <w:rPr>
          <w:rStyle w:val="eop"/>
          <w:rFonts w:ascii="Arial" w:hAnsi="Arial" w:cs="Arial"/>
          <w:color w:val="000000"/>
        </w:rPr>
        <w:t> </w:t>
      </w:r>
    </w:p>
    <w:p w:rsidR="00BC33BC" w:rsidP="00BC33BC" w:rsidRDefault="00BC33BC" w14:paraId="64B90CC6" w14:textId="77777777">
      <w:pPr>
        <w:pStyle w:val="paragraph"/>
        <w:numPr>
          <w:ilvl w:val="0"/>
          <w:numId w:val="18"/>
        </w:numPr>
        <w:spacing w:before="0" w:beforeAutospacing="0" w:after="0" w:afterAutospacing="0"/>
        <w:ind w:firstLine="720"/>
        <w:textAlignment w:val="baseline"/>
        <w:rPr>
          <w:rFonts w:ascii="Arial" w:hAnsi="Arial" w:cs="Arial"/>
        </w:rPr>
      </w:pPr>
      <w:r>
        <w:rPr>
          <w:rStyle w:val="normaltextrun"/>
          <w:rFonts w:ascii="Arial" w:hAnsi="Arial" w:cs="Arial"/>
          <w:b/>
          <w:bCs/>
          <w:color w:val="000000"/>
        </w:rPr>
        <w:t xml:space="preserve">(ongoing) </w:t>
      </w:r>
      <w:r>
        <w:rPr>
          <w:rStyle w:val="normaltextrun"/>
          <w:rFonts w:ascii="Arial" w:hAnsi="Arial" w:cs="Arial"/>
          <w:color w:val="000000"/>
        </w:rPr>
        <w:t>Recommend revisions to Code and Bylaws to improve clarity and fix typos and errors.   </w:t>
      </w:r>
      <w:r>
        <w:rPr>
          <w:rStyle w:val="eop"/>
          <w:rFonts w:ascii="Arial" w:hAnsi="Arial" w:cs="Arial"/>
          <w:color w:val="000000"/>
        </w:rPr>
        <w:t> </w:t>
      </w:r>
    </w:p>
    <w:p w:rsidR="00BC33BC" w:rsidP="00BC33BC" w:rsidRDefault="00BC33BC" w14:paraId="2A2C0510" w14:textId="77777777">
      <w:pPr>
        <w:pStyle w:val="paragraph"/>
        <w:numPr>
          <w:ilvl w:val="0"/>
          <w:numId w:val="19"/>
        </w:numPr>
        <w:spacing w:before="0" w:beforeAutospacing="0" w:after="0" w:afterAutospacing="0"/>
        <w:ind w:firstLine="720"/>
        <w:textAlignment w:val="baseline"/>
        <w:rPr>
          <w:rFonts w:ascii="Cambria" w:hAnsi="Cambria" w:cs="Segoe UI"/>
        </w:rPr>
      </w:pPr>
      <w:r>
        <w:rPr>
          <w:rStyle w:val="normaltextrun"/>
          <w:rFonts w:ascii="Cambria" w:hAnsi="Cambria" w:cs="Segoe UI"/>
          <w:color w:val="000000"/>
        </w:rPr>
        <w:t>Note: review the use of WLU vs. WLUs when editing Code.  </w:t>
      </w:r>
      <w:r>
        <w:rPr>
          <w:rStyle w:val="eop"/>
          <w:rFonts w:ascii="Cambria" w:hAnsi="Cambria" w:cs="Segoe UI"/>
          <w:color w:val="000000"/>
        </w:rPr>
        <w:t> </w:t>
      </w:r>
    </w:p>
    <w:p w:rsidR="00BC33BC" w:rsidP="00BC33BC" w:rsidRDefault="00BC33BC" w14:paraId="75CAF75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rsidR="00BC33BC" w:rsidP="00BC33BC" w:rsidRDefault="00BC33BC" w14:paraId="067F140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BFCC 24-25.07</w:t>
      </w:r>
      <w:r>
        <w:rPr>
          <w:rStyle w:val="normaltextrun"/>
          <w:rFonts w:ascii="Arial" w:hAnsi="Arial" w:cs="Arial"/>
          <w:color w:val="000000"/>
        </w:rPr>
        <w:t>   </w:t>
      </w:r>
      <w:r>
        <w:rPr>
          <w:rStyle w:val="eop"/>
          <w:rFonts w:ascii="Arial" w:hAnsi="Arial" w:cs="Arial"/>
          <w:color w:val="000000"/>
        </w:rPr>
        <w:t> </w:t>
      </w:r>
    </w:p>
    <w:p w:rsidR="00BC33BC" w:rsidP="00BC33BC" w:rsidRDefault="00BC33BC" w14:paraId="54311BF3" w14:textId="77777777">
      <w:pPr>
        <w:pStyle w:val="paragraph"/>
        <w:numPr>
          <w:ilvl w:val="0"/>
          <w:numId w:val="20"/>
        </w:numPr>
        <w:spacing w:before="0" w:beforeAutospacing="0" w:after="0" w:afterAutospacing="0"/>
        <w:ind w:left="810" w:firstLine="630"/>
        <w:textAlignment w:val="baseline"/>
        <w:rPr>
          <w:rFonts w:ascii="Arial" w:hAnsi="Arial" w:cs="Arial"/>
        </w:rPr>
      </w:pPr>
      <w:r>
        <w:rPr>
          <w:rStyle w:val="normaltextrun"/>
          <w:rFonts w:ascii="Arial" w:hAnsi="Arial" w:cs="Arial"/>
          <w:b/>
          <w:bCs/>
          <w:color w:val="000000"/>
        </w:rPr>
        <w:t xml:space="preserve">(Spring) </w:t>
      </w:r>
      <w:r>
        <w:rPr>
          <w:rStyle w:val="normaltextrun"/>
          <w:rFonts w:ascii="Arial" w:hAnsi="Arial" w:cs="Arial"/>
          <w:color w:val="000000"/>
        </w:rPr>
        <w:t xml:space="preserve">Clarify eligibility for and benefits of </w:t>
      </w:r>
      <w:proofErr w:type="spellStart"/>
      <w:r>
        <w:rPr>
          <w:rStyle w:val="normaltextrun"/>
          <w:rFonts w:ascii="Arial" w:hAnsi="Arial" w:cs="Arial"/>
          <w:color w:val="000000"/>
        </w:rPr>
        <w:t>emerit</w:t>
      </w:r>
      <w:proofErr w:type="spellEnd"/>
      <w:r>
        <w:rPr>
          <w:rStyle w:val="normaltextrun"/>
          <w:rFonts w:ascii="Arial" w:hAnsi="Arial" w:cs="Arial"/>
          <w:color w:val="000000"/>
        </w:rPr>
        <w:t xml:space="preserve"> status in Faculty Code, Section I.B.2   </w:t>
      </w:r>
      <w:r>
        <w:rPr>
          <w:rStyle w:val="eop"/>
          <w:rFonts w:ascii="Arial" w:hAnsi="Arial" w:cs="Arial"/>
          <w:color w:val="000000"/>
        </w:rPr>
        <w:t> </w:t>
      </w:r>
    </w:p>
    <w:p w:rsidR="00BC33BC" w:rsidP="12DD6D20" w:rsidRDefault="00BC33BC" w14:paraId="7B0A2253" w14:textId="00F84BE5">
      <w:pPr>
        <w:pStyle w:val="paragraph"/>
        <w:spacing w:before="0" w:beforeAutospacing="off" w:after="0" w:afterAutospacing="off"/>
        <w:ind w:left="450"/>
        <w:textAlignment w:val="baseline"/>
        <w:rPr>
          <w:rFonts w:ascii="Segoe UI" w:hAnsi="Segoe UI" w:cs="Segoe UI"/>
          <w:sz w:val="18"/>
          <w:szCs w:val="18"/>
        </w:rPr>
      </w:pPr>
      <w:r w:rsidRPr="12DD6D20" w:rsidR="00BC33BC">
        <w:rPr>
          <w:rStyle w:val="normaltextrun"/>
          <w:rFonts w:ascii="Arial" w:hAnsi="Arial" w:cs="Arial"/>
          <w:color w:val="C00000"/>
        </w:rPr>
        <w:t xml:space="preserve">In progress – will </w:t>
      </w:r>
      <w:r w:rsidRPr="12DD6D20" w:rsidR="00BC33BC">
        <w:rPr>
          <w:rStyle w:val="normaltextrun"/>
          <w:rFonts w:ascii="Arial" w:hAnsi="Arial" w:cs="Arial"/>
          <w:color w:val="C00000"/>
        </w:rPr>
        <w:t>finalize</w:t>
      </w:r>
      <w:r w:rsidRPr="12DD6D20" w:rsidR="00BC33BC">
        <w:rPr>
          <w:rStyle w:val="normaltextrun"/>
          <w:rFonts w:ascii="Arial" w:hAnsi="Arial" w:cs="Arial"/>
          <w:color w:val="C00000"/>
        </w:rPr>
        <w:t xml:space="preserve"> on </w:t>
      </w:r>
      <w:r w:rsidRPr="12DD6D20" w:rsidR="56C57188">
        <w:rPr>
          <w:rStyle w:val="normaltextrun"/>
          <w:rFonts w:ascii="Arial" w:hAnsi="Arial" w:cs="Arial"/>
          <w:color w:val="C00000"/>
        </w:rPr>
        <w:t>5/5/</w:t>
      </w:r>
      <w:r w:rsidRPr="12DD6D20" w:rsidR="00BC33BC">
        <w:rPr>
          <w:rStyle w:val="normaltextrun"/>
          <w:rFonts w:ascii="Arial" w:hAnsi="Arial" w:cs="Arial"/>
          <w:color w:val="C00000"/>
        </w:rPr>
        <w:t>2025</w:t>
      </w:r>
      <w:r w:rsidRPr="12DD6D20" w:rsidR="00BC33BC">
        <w:rPr>
          <w:rStyle w:val="eop"/>
          <w:rFonts w:ascii="Arial" w:hAnsi="Arial" w:cs="Arial"/>
          <w:color w:val="C00000"/>
        </w:rPr>
        <w:t> </w:t>
      </w:r>
    </w:p>
    <w:p w:rsidR="00BC33BC" w:rsidP="00BC33BC" w:rsidRDefault="00BC33BC" w14:paraId="4ED3BD5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BFCC 24-25.10</w:t>
      </w:r>
      <w:r>
        <w:rPr>
          <w:rStyle w:val="normaltextrun"/>
          <w:rFonts w:ascii="Arial" w:hAnsi="Arial" w:cs="Arial"/>
          <w:color w:val="000000"/>
        </w:rPr>
        <w:t>  </w:t>
      </w:r>
      <w:r>
        <w:rPr>
          <w:rStyle w:val="eop"/>
          <w:rFonts w:ascii="Arial" w:hAnsi="Arial" w:cs="Arial"/>
          <w:color w:val="000000"/>
        </w:rPr>
        <w:t> </w:t>
      </w:r>
    </w:p>
    <w:p w:rsidR="00BC33BC" w:rsidP="00BC33BC" w:rsidRDefault="00BC33BC" w14:paraId="2C12AD4F" w14:textId="77777777">
      <w:pPr>
        <w:pStyle w:val="paragraph"/>
        <w:numPr>
          <w:ilvl w:val="0"/>
          <w:numId w:val="21"/>
        </w:numPr>
        <w:spacing w:before="0" w:beforeAutospacing="0" w:after="0" w:afterAutospacing="0"/>
        <w:ind w:firstLine="720"/>
        <w:textAlignment w:val="baseline"/>
        <w:rPr>
          <w:rFonts w:ascii="Arial" w:hAnsi="Arial" w:cs="Arial"/>
        </w:rPr>
      </w:pPr>
      <w:r>
        <w:rPr>
          <w:rStyle w:val="normaltextrun"/>
          <w:rFonts w:ascii="Arial" w:hAnsi="Arial" w:cs="Arial"/>
          <w:color w:val="000000"/>
        </w:rPr>
        <w:t>(Winter) Update Code and Bylaws to change the Budget and Planning Committee's name to the Budget Transparency Committee. Consult with the Executive Committee to update the committee's purpose and composition as appropriate.  </w:t>
      </w:r>
      <w:r>
        <w:rPr>
          <w:rStyle w:val="eop"/>
          <w:rFonts w:ascii="Arial" w:hAnsi="Arial" w:cs="Arial"/>
          <w:color w:val="000000"/>
        </w:rPr>
        <w:t> </w:t>
      </w:r>
    </w:p>
    <w:p w:rsidR="00BC33BC" w:rsidP="00BC33BC" w:rsidRDefault="00BC33BC" w14:paraId="638F843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On hold for now as per Peter K.  </w:t>
      </w:r>
      <w:r>
        <w:rPr>
          <w:rStyle w:val="eop"/>
          <w:rFonts w:ascii="Arial" w:hAnsi="Arial" w:cs="Arial"/>
          <w:color w:val="0070C0"/>
        </w:rPr>
        <w:t> </w:t>
      </w:r>
    </w:p>
    <w:p w:rsidR="00BC33BC" w:rsidP="00BC33BC" w:rsidRDefault="00BC33BC" w14:paraId="13D02DF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  </w:t>
      </w:r>
      <w:r>
        <w:rPr>
          <w:rStyle w:val="eop"/>
          <w:rFonts w:ascii="Arial" w:hAnsi="Arial" w:cs="Arial"/>
          <w:color w:val="0070C0"/>
        </w:rPr>
        <w:t> </w:t>
      </w:r>
    </w:p>
    <w:p w:rsidR="00BC33BC" w:rsidP="00BC33BC" w:rsidRDefault="00BC33BC" w14:paraId="34810DFD" w14:textId="77777777">
      <w:pPr>
        <w:pStyle w:val="paragraph"/>
        <w:spacing w:before="0" w:beforeAutospacing="0" w:after="0" w:afterAutospacing="0"/>
        <w:ind w:right="930"/>
        <w:textAlignment w:val="baseline"/>
        <w:rPr>
          <w:rFonts w:ascii="Segoe UI" w:hAnsi="Segoe UI" w:cs="Segoe UI"/>
          <w:sz w:val="18"/>
          <w:szCs w:val="18"/>
        </w:rPr>
      </w:pPr>
      <w:r>
        <w:rPr>
          <w:rStyle w:val="normaltextrun"/>
          <w:rFonts w:ascii="Arial" w:hAnsi="Arial" w:cs="Arial"/>
          <w:b/>
          <w:bCs/>
          <w:sz w:val="22"/>
          <w:szCs w:val="22"/>
        </w:rPr>
        <w:t xml:space="preserve">BFCC 24-25.11 </w:t>
      </w:r>
      <w:r>
        <w:rPr>
          <w:rStyle w:val="normaltextrun"/>
          <w:rFonts w:ascii="Arial" w:hAnsi="Arial" w:cs="Arial"/>
          <w:sz w:val="22"/>
          <w:szCs w:val="22"/>
        </w:rPr>
        <w:t>Revise Faculty Code section IV.E to eliminate Executive Committee summer workload.  </w:t>
      </w:r>
      <w:r>
        <w:rPr>
          <w:rStyle w:val="eop"/>
          <w:rFonts w:ascii="Arial" w:hAnsi="Arial" w:cs="Arial"/>
          <w:sz w:val="22"/>
          <w:szCs w:val="22"/>
        </w:rPr>
        <w:t> </w:t>
      </w:r>
    </w:p>
    <w:p w:rsidR="00BC33BC" w:rsidP="00BC33BC" w:rsidRDefault="00BC33BC" w14:paraId="56027CE6" w14:textId="77777777">
      <w:pPr>
        <w:pStyle w:val="paragraph"/>
        <w:spacing w:before="0" w:beforeAutospacing="0" w:after="0" w:afterAutospacing="0"/>
        <w:ind w:left="720" w:right="930"/>
        <w:textAlignment w:val="baseline"/>
        <w:rPr>
          <w:rFonts w:ascii="Segoe UI" w:hAnsi="Segoe UI" w:cs="Segoe UI"/>
          <w:sz w:val="18"/>
          <w:szCs w:val="18"/>
        </w:rPr>
      </w:pPr>
      <w:r>
        <w:rPr>
          <w:rStyle w:val="normaltextrun"/>
          <w:rFonts w:ascii="Arial" w:hAnsi="Arial" w:cs="Arial"/>
          <w:color w:val="3A7C22"/>
          <w:sz w:val="22"/>
          <w:szCs w:val="22"/>
        </w:rPr>
        <w:t>2nd of 3 readings on 5/7  </w:t>
      </w:r>
      <w:r>
        <w:rPr>
          <w:rStyle w:val="eop"/>
          <w:rFonts w:ascii="Arial" w:hAnsi="Arial" w:cs="Arial"/>
          <w:color w:val="3A7C22"/>
          <w:sz w:val="22"/>
          <w:szCs w:val="22"/>
        </w:rPr>
        <w:t> </w:t>
      </w:r>
    </w:p>
    <w:p w:rsidR="00BC33BC" w:rsidP="00BC33BC" w:rsidRDefault="00BC33BC" w14:paraId="387E632A" w14:textId="77777777">
      <w:pPr>
        <w:pStyle w:val="paragraph"/>
        <w:spacing w:before="0" w:beforeAutospacing="0" w:after="0" w:afterAutospacing="0"/>
        <w:ind w:left="720" w:right="93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BC33BC" w:rsidP="00BC33BC" w:rsidRDefault="00BC33BC" w14:paraId="63AF1367" w14:textId="77777777">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2"/>
          <w:szCs w:val="22"/>
        </w:rPr>
        <w:t> </w:t>
      </w:r>
    </w:p>
    <w:p w:rsidR="00BC33BC" w:rsidP="00BC33BC" w:rsidRDefault="00BC33BC" w14:paraId="17FAB0F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Future charges:  </w:t>
      </w:r>
      <w:r>
        <w:rPr>
          <w:rStyle w:val="eop"/>
          <w:rFonts w:ascii="Arial" w:hAnsi="Arial" w:cs="Arial"/>
          <w:color w:val="000000"/>
        </w:rPr>
        <w:t> </w:t>
      </w:r>
    </w:p>
    <w:p w:rsidR="00BC33BC" w:rsidP="00BC33BC" w:rsidRDefault="00BC33BC" w14:paraId="07632AE7" w14:textId="77777777">
      <w:pPr>
        <w:pStyle w:val="paragraph"/>
        <w:numPr>
          <w:ilvl w:val="0"/>
          <w:numId w:val="22"/>
        </w:numPr>
        <w:spacing w:before="0" w:beforeAutospacing="0" w:after="0" w:afterAutospacing="0"/>
        <w:ind w:left="360"/>
        <w:textAlignment w:val="baseline"/>
        <w:rPr>
          <w:rFonts w:ascii="Cambria" w:hAnsi="Cambria" w:cs="Segoe UI"/>
        </w:rPr>
      </w:pPr>
      <w:r>
        <w:rPr>
          <w:rStyle w:val="normaltextrun"/>
          <w:rFonts w:ascii="Cambria" w:hAnsi="Cambria" w:cs="Segoe UI"/>
          <w:color w:val="000000"/>
        </w:rPr>
        <w:t>Note: future charge for BFCC – add language to Code/Bylaws outlining process situations in which a department does not nominate a senator (senator vacancy). </w:t>
      </w:r>
      <w:r>
        <w:rPr>
          <w:rStyle w:val="eop"/>
          <w:rFonts w:ascii="Cambria" w:hAnsi="Cambria" w:cs="Segoe UI"/>
          <w:color w:val="000000"/>
        </w:rPr>
        <w:t> </w:t>
      </w:r>
    </w:p>
    <w:p w:rsidR="00BC33BC" w:rsidP="00BC33BC" w:rsidRDefault="00BC33BC" w14:paraId="0271A47B" w14:textId="77777777">
      <w:pPr>
        <w:pStyle w:val="paragraph"/>
        <w:numPr>
          <w:ilvl w:val="0"/>
          <w:numId w:val="23"/>
        </w:numPr>
        <w:spacing w:before="0" w:beforeAutospacing="0" w:after="0" w:afterAutospacing="0"/>
        <w:ind w:left="360"/>
        <w:textAlignment w:val="baseline"/>
        <w:rPr>
          <w:rFonts w:ascii="Aptos" w:hAnsi="Aptos" w:cs="Segoe UI"/>
        </w:rPr>
      </w:pPr>
      <w:r>
        <w:rPr>
          <w:rStyle w:val="normaltextrun"/>
          <w:rFonts w:ascii="Aptos" w:hAnsi="Aptos" w:cs="Segoe UI"/>
          <w:color w:val="000000"/>
        </w:rPr>
        <w:t>Add language to the Code about disbanding committees that are no longer useful and the process for this. For example, the ADI committee and College Budget Committees (Appendix C).</w:t>
      </w:r>
      <w:r>
        <w:rPr>
          <w:rStyle w:val="normaltextrun"/>
          <w:rFonts w:ascii="Arial" w:hAnsi="Arial" w:cs="Arial"/>
          <w:color w:val="000000"/>
        </w:rPr>
        <w:t> </w:t>
      </w:r>
      <w:r>
        <w:rPr>
          <w:rStyle w:val="eop"/>
          <w:rFonts w:ascii="Aptos" w:hAnsi="Aptos" w:cs="Segoe UI"/>
          <w:color w:val="000000"/>
        </w:rPr>
        <w:t> </w:t>
      </w:r>
    </w:p>
    <w:p w:rsidR="00BC33BC" w:rsidP="00BC33BC" w:rsidRDefault="00BC33BC" w14:paraId="5CBFBDE0"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rPr>
        <w:t> </w:t>
      </w:r>
      <w:r>
        <w:rPr>
          <w:rStyle w:val="eop"/>
          <w:rFonts w:ascii="Cambria" w:hAnsi="Cambria" w:cs="Segoe UI"/>
          <w:color w:val="000000"/>
        </w:rPr>
        <w:t> </w:t>
      </w:r>
    </w:p>
    <w:p w:rsidRPr="00BC33BC" w:rsidR="00BC33BC" w:rsidRDefault="00BC33BC" w14:paraId="5F6A08A8" w14:textId="77777777">
      <w:pPr>
        <w:rPr>
          <w:rFonts w:ascii="Times New Roman" w:hAnsi="Times New Roman" w:cs="Times New Roman"/>
          <w:b/>
          <w:bCs/>
          <w:color w:val="000000" w:themeColor="text1"/>
          <w:sz w:val="24"/>
          <w:szCs w:val="24"/>
        </w:rPr>
      </w:pPr>
    </w:p>
    <w:sectPr w:rsidRPr="00BC33BC" w:rsidR="00BC33BC"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4F76E52"/>
    <w:multiLevelType w:val="multilevel"/>
    <w:tmpl w:val="1C822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4743883"/>
    <w:multiLevelType w:val="multilevel"/>
    <w:tmpl w:val="5986E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7077857"/>
    <w:multiLevelType w:val="multilevel"/>
    <w:tmpl w:val="D3BA1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A9C2BBB"/>
    <w:multiLevelType w:val="multilevel"/>
    <w:tmpl w:val="9C749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D994FF8"/>
    <w:multiLevelType w:val="multilevel"/>
    <w:tmpl w:val="42260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5E93125"/>
    <w:multiLevelType w:val="multilevel"/>
    <w:tmpl w:val="40E4D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75541F7"/>
    <w:multiLevelType w:val="multilevel"/>
    <w:tmpl w:val="C2666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7D31CCB"/>
    <w:multiLevelType w:val="multilevel"/>
    <w:tmpl w:val="9B827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F8E107F"/>
    <w:multiLevelType w:val="multilevel"/>
    <w:tmpl w:val="3848B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8845797"/>
    <w:multiLevelType w:val="multilevel"/>
    <w:tmpl w:val="1B562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F2E7562"/>
    <w:multiLevelType w:val="multilevel"/>
    <w:tmpl w:val="1FDC7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17A19AB"/>
    <w:multiLevelType w:val="multilevel"/>
    <w:tmpl w:val="BF68B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1F638B9"/>
    <w:multiLevelType w:val="multilevel"/>
    <w:tmpl w:val="B8BA5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222403F"/>
    <w:multiLevelType w:val="multilevel"/>
    <w:tmpl w:val="00CE2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66041719">
    <w:abstractNumId w:val="8"/>
  </w:num>
  <w:num w:numId="2" w16cid:durableId="1162042642">
    <w:abstractNumId w:val="6"/>
  </w:num>
  <w:num w:numId="3" w16cid:durableId="1127309832">
    <w:abstractNumId w:val="5"/>
  </w:num>
  <w:num w:numId="4" w16cid:durableId="253058246">
    <w:abstractNumId w:val="4"/>
  </w:num>
  <w:num w:numId="5" w16cid:durableId="1328286255">
    <w:abstractNumId w:val="7"/>
  </w:num>
  <w:num w:numId="6" w16cid:durableId="1614827752">
    <w:abstractNumId w:val="3"/>
  </w:num>
  <w:num w:numId="7" w16cid:durableId="815955903">
    <w:abstractNumId w:val="2"/>
  </w:num>
  <w:num w:numId="8" w16cid:durableId="415908613">
    <w:abstractNumId w:val="1"/>
  </w:num>
  <w:num w:numId="9" w16cid:durableId="1753966192">
    <w:abstractNumId w:val="0"/>
  </w:num>
  <w:num w:numId="10" w16cid:durableId="2023699093">
    <w:abstractNumId w:val="22"/>
  </w:num>
  <w:num w:numId="11" w16cid:durableId="152992299">
    <w:abstractNumId w:val="21"/>
  </w:num>
  <w:num w:numId="12" w16cid:durableId="911887832">
    <w:abstractNumId w:val="10"/>
  </w:num>
  <w:num w:numId="13" w16cid:durableId="1469861259">
    <w:abstractNumId w:val="14"/>
  </w:num>
  <w:num w:numId="14" w16cid:durableId="1734230827">
    <w:abstractNumId w:val="17"/>
  </w:num>
  <w:num w:numId="15" w16cid:durableId="1281231399">
    <w:abstractNumId w:val="16"/>
  </w:num>
  <w:num w:numId="16" w16cid:durableId="246308444">
    <w:abstractNumId w:val="20"/>
  </w:num>
  <w:num w:numId="17" w16cid:durableId="1753350762">
    <w:abstractNumId w:val="13"/>
  </w:num>
  <w:num w:numId="18" w16cid:durableId="2005935385">
    <w:abstractNumId w:val="15"/>
  </w:num>
  <w:num w:numId="19" w16cid:durableId="1743985932">
    <w:abstractNumId w:val="11"/>
  </w:num>
  <w:num w:numId="20" w16cid:durableId="651173981">
    <w:abstractNumId w:val="12"/>
  </w:num>
  <w:num w:numId="21" w16cid:durableId="1881628660">
    <w:abstractNumId w:val="19"/>
  </w:num>
  <w:num w:numId="22" w16cid:durableId="141702941">
    <w:abstractNumId w:val="9"/>
  </w:num>
  <w:num w:numId="23" w16cid:durableId="18771568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0557"/>
    <w:rsid w:val="00AA1D8D"/>
    <w:rsid w:val="00B47730"/>
    <w:rsid w:val="00BC33BC"/>
    <w:rsid w:val="00C46C1D"/>
    <w:rsid w:val="00CB0664"/>
    <w:rsid w:val="00FC693F"/>
    <w:rsid w:val="0FB74D53"/>
    <w:rsid w:val="12DD6D20"/>
    <w:rsid w:val="26F2D5DD"/>
    <w:rsid w:val="48148FE1"/>
    <w:rsid w:val="56C57188"/>
    <w:rsid w:val="658294B2"/>
    <w:rsid w:val="6FA01EC8"/>
    <w:rsid w:val="7FAD5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0A528"/>
  <w14:defaultImageDpi w14:val="300"/>
  <w15:docId w15:val="{34374C3C-927B-BF45-999F-100B0FD6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aragraph" w:customStyle="1">
    <w:name w:val="paragraph"/>
    <w:basedOn w:val="Normal"/>
    <w:rsid w:val="00BC33BC"/>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C33BC"/>
  </w:style>
  <w:style w:type="character" w:styleId="eop" w:customStyle="1">
    <w:name w:val="eop"/>
    <w:basedOn w:val="DefaultParagraphFont"/>
    <w:rsid w:val="00BC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48496">
      <w:bodyDiv w:val="1"/>
      <w:marLeft w:val="0"/>
      <w:marRight w:val="0"/>
      <w:marTop w:val="0"/>
      <w:marBottom w:val="0"/>
      <w:divBdr>
        <w:top w:val="none" w:sz="0" w:space="0" w:color="auto"/>
        <w:left w:val="none" w:sz="0" w:space="0" w:color="auto"/>
        <w:bottom w:val="none" w:sz="0" w:space="0" w:color="auto"/>
        <w:right w:val="none" w:sz="0" w:space="0" w:color="auto"/>
      </w:divBdr>
      <w:divsChild>
        <w:div w:id="926570666">
          <w:marLeft w:val="0"/>
          <w:marRight w:val="0"/>
          <w:marTop w:val="0"/>
          <w:marBottom w:val="0"/>
          <w:divBdr>
            <w:top w:val="none" w:sz="0" w:space="0" w:color="auto"/>
            <w:left w:val="none" w:sz="0" w:space="0" w:color="auto"/>
            <w:bottom w:val="none" w:sz="0" w:space="0" w:color="auto"/>
            <w:right w:val="none" w:sz="0" w:space="0" w:color="auto"/>
          </w:divBdr>
        </w:div>
        <w:div w:id="17971420">
          <w:marLeft w:val="0"/>
          <w:marRight w:val="0"/>
          <w:marTop w:val="0"/>
          <w:marBottom w:val="0"/>
          <w:divBdr>
            <w:top w:val="none" w:sz="0" w:space="0" w:color="auto"/>
            <w:left w:val="none" w:sz="0" w:space="0" w:color="auto"/>
            <w:bottom w:val="none" w:sz="0" w:space="0" w:color="auto"/>
            <w:right w:val="none" w:sz="0" w:space="0" w:color="auto"/>
          </w:divBdr>
        </w:div>
        <w:div w:id="36242944">
          <w:marLeft w:val="0"/>
          <w:marRight w:val="0"/>
          <w:marTop w:val="0"/>
          <w:marBottom w:val="0"/>
          <w:divBdr>
            <w:top w:val="none" w:sz="0" w:space="0" w:color="auto"/>
            <w:left w:val="none" w:sz="0" w:space="0" w:color="auto"/>
            <w:bottom w:val="none" w:sz="0" w:space="0" w:color="auto"/>
            <w:right w:val="none" w:sz="0" w:space="0" w:color="auto"/>
          </w:divBdr>
        </w:div>
        <w:div w:id="614603399">
          <w:marLeft w:val="0"/>
          <w:marRight w:val="0"/>
          <w:marTop w:val="0"/>
          <w:marBottom w:val="0"/>
          <w:divBdr>
            <w:top w:val="none" w:sz="0" w:space="0" w:color="auto"/>
            <w:left w:val="none" w:sz="0" w:space="0" w:color="auto"/>
            <w:bottom w:val="none" w:sz="0" w:space="0" w:color="auto"/>
            <w:right w:val="none" w:sz="0" w:space="0" w:color="auto"/>
          </w:divBdr>
        </w:div>
      </w:divsChild>
    </w:div>
    <w:div w:id="1777210535">
      <w:bodyDiv w:val="1"/>
      <w:marLeft w:val="0"/>
      <w:marRight w:val="0"/>
      <w:marTop w:val="0"/>
      <w:marBottom w:val="0"/>
      <w:divBdr>
        <w:top w:val="none" w:sz="0" w:space="0" w:color="auto"/>
        <w:left w:val="none" w:sz="0" w:space="0" w:color="auto"/>
        <w:bottom w:val="none" w:sz="0" w:space="0" w:color="auto"/>
        <w:right w:val="none" w:sz="0" w:space="0" w:color="auto"/>
      </w:divBdr>
      <w:divsChild>
        <w:div w:id="2110151116">
          <w:marLeft w:val="0"/>
          <w:marRight w:val="0"/>
          <w:marTop w:val="0"/>
          <w:marBottom w:val="0"/>
          <w:divBdr>
            <w:top w:val="none" w:sz="0" w:space="0" w:color="auto"/>
            <w:left w:val="none" w:sz="0" w:space="0" w:color="auto"/>
            <w:bottom w:val="none" w:sz="0" w:space="0" w:color="auto"/>
            <w:right w:val="none" w:sz="0" w:space="0" w:color="auto"/>
          </w:divBdr>
          <w:divsChild>
            <w:div w:id="783960261">
              <w:marLeft w:val="0"/>
              <w:marRight w:val="0"/>
              <w:marTop w:val="0"/>
              <w:marBottom w:val="0"/>
              <w:divBdr>
                <w:top w:val="none" w:sz="0" w:space="0" w:color="auto"/>
                <w:left w:val="none" w:sz="0" w:space="0" w:color="auto"/>
                <w:bottom w:val="none" w:sz="0" w:space="0" w:color="auto"/>
                <w:right w:val="none" w:sz="0" w:space="0" w:color="auto"/>
              </w:divBdr>
            </w:div>
            <w:div w:id="1496342622">
              <w:marLeft w:val="0"/>
              <w:marRight w:val="0"/>
              <w:marTop w:val="0"/>
              <w:marBottom w:val="0"/>
              <w:divBdr>
                <w:top w:val="none" w:sz="0" w:space="0" w:color="auto"/>
                <w:left w:val="none" w:sz="0" w:space="0" w:color="auto"/>
                <w:bottom w:val="none" w:sz="0" w:space="0" w:color="auto"/>
                <w:right w:val="none" w:sz="0" w:space="0" w:color="auto"/>
              </w:divBdr>
            </w:div>
            <w:div w:id="360475619">
              <w:marLeft w:val="0"/>
              <w:marRight w:val="0"/>
              <w:marTop w:val="0"/>
              <w:marBottom w:val="0"/>
              <w:divBdr>
                <w:top w:val="none" w:sz="0" w:space="0" w:color="auto"/>
                <w:left w:val="none" w:sz="0" w:space="0" w:color="auto"/>
                <w:bottom w:val="none" w:sz="0" w:space="0" w:color="auto"/>
                <w:right w:val="none" w:sz="0" w:space="0" w:color="auto"/>
              </w:divBdr>
            </w:div>
            <w:div w:id="451752226">
              <w:marLeft w:val="0"/>
              <w:marRight w:val="0"/>
              <w:marTop w:val="0"/>
              <w:marBottom w:val="0"/>
              <w:divBdr>
                <w:top w:val="none" w:sz="0" w:space="0" w:color="auto"/>
                <w:left w:val="none" w:sz="0" w:space="0" w:color="auto"/>
                <w:bottom w:val="none" w:sz="0" w:space="0" w:color="auto"/>
                <w:right w:val="none" w:sz="0" w:space="0" w:color="auto"/>
              </w:divBdr>
            </w:div>
            <w:div w:id="1839030725">
              <w:marLeft w:val="0"/>
              <w:marRight w:val="0"/>
              <w:marTop w:val="0"/>
              <w:marBottom w:val="0"/>
              <w:divBdr>
                <w:top w:val="none" w:sz="0" w:space="0" w:color="auto"/>
                <w:left w:val="none" w:sz="0" w:space="0" w:color="auto"/>
                <w:bottom w:val="none" w:sz="0" w:space="0" w:color="auto"/>
                <w:right w:val="none" w:sz="0" w:space="0" w:color="auto"/>
              </w:divBdr>
            </w:div>
            <w:div w:id="1230268779">
              <w:marLeft w:val="0"/>
              <w:marRight w:val="0"/>
              <w:marTop w:val="0"/>
              <w:marBottom w:val="0"/>
              <w:divBdr>
                <w:top w:val="none" w:sz="0" w:space="0" w:color="auto"/>
                <w:left w:val="none" w:sz="0" w:space="0" w:color="auto"/>
                <w:bottom w:val="none" w:sz="0" w:space="0" w:color="auto"/>
                <w:right w:val="none" w:sz="0" w:space="0" w:color="auto"/>
              </w:divBdr>
            </w:div>
            <w:div w:id="1195509172">
              <w:marLeft w:val="0"/>
              <w:marRight w:val="0"/>
              <w:marTop w:val="0"/>
              <w:marBottom w:val="0"/>
              <w:divBdr>
                <w:top w:val="none" w:sz="0" w:space="0" w:color="auto"/>
                <w:left w:val="none" w:sz="0" w:space="0" w:color="auto"/>
                <w:bottom w:val="none" w:sz="0" w:space="0" w:color="auto"/>
                <w:right w:val="none" w:sz="0" w:space="0" w:color="auto"/>
              </w:divBdr>
            </w:div>
            <w:div w:id="1188367067">
              <w:marLeft w:val="0"/>
              <w:marRight w:val="0"/>
              <w:marTop w:val="0"/>
              <w:marBottom w:val="0"/>
              <w:divBdr>
                <w:top w:val="none" w:sz="0" w:space="0" w:color="auto"/>
                <w:left w:val="none" w:sz="0" w:space="0" w:color="auto"/>
                <w:bottom w:val="none" w:sz="0" w:space="0" w:color="auto"/>
                <w:right w:val="none" w:sz="0" w:space="0" w:color="auto"/>
              </w:divBdr>
            </w:div>
            <w:div w:id="489829139">
              <w:marLeft w:val="0"/>
              <w:marRight w:val="0"/>
              <w:marTop w:val="0"/>
              <w:marBottom w:val="0"/>
              <w:divBdr>
                <w:top w:val="none" w:sz="0" w:space="0" w:color="auto"/>
                <w:left w:val="none" w:sz="0" w:space="0" w:color="auto"/>
                <w:bottom w:val="none" w:sz="0" w:space="0" w:color="auto"/>
                <w:right w:val="none" w:sz="0" w:space="0" w:color="auto"/>
              </w:divBdr>
            </w:div>
          </w:divsChild>
        </w:div>
        <w:div w:id="306473457">
          <w:marLeft w:val="0"/>
          <w:marRight w:val="0"/>
          <w:marTop w:val="0"/>
          <w:marBottom w:val="0"/>
          <w:divBdr>
            <w:top w:val="none" w:sz="0" w:space="0" w:color="auto"/>
            <w:left w:val="none" w:sz="0" w:space="0" w:color="auto"/>
            <w:bottom w:val="none" w:sz="0" w:space="0" w:color="auto"/>
            <w:right w:val="none" w:sz="0" w:space="0" w:color="auto"/>
          </w:divBdr>
          <w:divsChild>
            <w:div w:id="157155363">
              <w:marLeft w:val="0"/>
              <w:marRight w:val="0"/>
              <w:marTop w:val="0"/>
              <w:marBottom w:val="0"/>
              <w:divBdr>
                <w:top w:val="none" w:sz="0" w:space="0" w:color="auto"/>
                <w:left w:val="none" w:sz="0" w:space="0" w:color="auto"/>
                <w:bottom w:val="none" w:sz="0" w:space="0" w:color="auto"/>
                <w:right w:val="none" w:sz="0" w:space="0" w:color="auto"/>
              </w:divBdr>
            </w:div>
            <w:div w:id="1476609240">
              <w:marLeft w:val="0"/>
              <w:marRight w:val="0"/>
              <w:marTop w:val="0"/>
              <w:marBottom w:val="0"/>
              <w:divBdr>
                <w:top w:val="none" w:sz="0" w:space="0" w:color="auto"/>
                <w:left w:val="none" w:sz="0" w:space="0" w:color="auto"/>
                <w:bottom w:val="none" w:sz="0" w:space="0" w:color="auto"/>
                <w:right w:val="none" w:sz="0" w:space="0" w:color="auto"/>
              </w:divBdr>
            </w:div>
            <w:div w:id="302270790">
              <w:marLeft w:val="0"/>
              <w:marRight w:val="0"/>
              <w:marTop w:val="0"/>
              <w:marBottom w:val="0"/>
              <w:divBdr>
                <w:top w:val="none" w:sz="0" w:space="0" w:color="auto"/>
                <w:left w:val="none" w:sz="0" w:space="0" w:color="auto"/>
                <w:bottom w:val="none" w:sz="0" w:space="0" w:color="auto"/>
                <w:right w:val="none" w:sz="0" w:space="0" w:color="auto"/>
              </w:divBdr>
            </w:div>
            <w:div w:id="367878667">
              <w:marLeft w:val="0"/>
              <w:marRight w:val="0"/>
              <w:marTop w:val="0"/>
              <w:marBottom w:val="0"/>
              <w:divBdr>
                <w:top w:val="none" w:sz="0" w:space="0" w:color="auto"/>
                <w:left w:val="none" w:sz="0" w:space="0" w:color="auto"/>
                <w:bottom w:val="none" w:sz="0" w:space="0" w:color="auto"/>
                <w:right w:val="none" w:sz="0" w:space="0" w:color="auto"/>
              </w:divBdr>
            </w:div>
            <w:div w:id="1712723905">
              <w:marLeft w:val="0"/>
              <w:marRight w:val="0"/>
              <w:marTop w:val="0"/>
              <w:marBottom w:val="0"/>
              <w:divBdr>
                <w:top w:val="none" w:sz="0" w:space="0" w:color="auto"/>
                <w:left w:val="none" w:sz="0" w:space="0" w:color="auto"/>
                <w:bottom w:val="none" w:sz="0" w:space="0" w:color="auto"/>
                <w:right w:val="none" w:sz="0" w:space="0" w:color="auto"/>
              </w:divBdr>
            </w:div>
            <w:div w:id="491025979">
              <w:marLeft w:val="0"/>
              <w:marRight w:val="0"/>
              <w:marTop w:val="0"/>
              <w:marBottom w:val="0"/>
              <w:divBdr>
                <w:top w:val="none" w:sz="0" w:space="0" w:color="auto"/>
                <w:left w:val="none" w:sz="0" w:space="0" w:color="auto"/>
                <w:bottom w:val="none" w:sz="0" w:space="0" w:color="auto"/>
                <w:right w:val="none" w:sz="0" w:space="0" w:color="auto"/>
              </w:divBdr>
            </w:div>
            <w:div w:id="1317415185">
              <w:marLeft w:val="0"/>
              <w:marRight w:val="0"/>
              <w:marTop w:val="0"/>
              <w:marBottom w:val="0"/>
              <w:divBdr>
                <w:top w:val="none" w:sz="0" w:space="0" w:color="auto"/>
                <w:left w:val="none" w:sz="0" w:space="0" w:color="auto"/>
                <w:bottom w:val="none" w:sz="0" w:space="0" w:color="auto"/>
                <w:right w:val="none" w:sz="0" w:space="0" w:color="auto"/>
              </w:divBdr>
            </w:div>
            <w:div w:id="268393294">
              <w:marLeft w:val="0"/>
              <w:marRight w:val="0"/>
              <w:marTop w:val="0"/>
              <w:marBottom w:val="0"/>
              <w:divBdr>
                <w:top w:val="none" w:sz="0" w:space="0" w:color="auto"/>
                <w:left w:val="none" w:sz="0" w:space="0" w:color="auto"/>
                <w:bottom w:val="none" w:sz="0" w:space="0" w:color="auto"/>
                <w:right w:val="none" w:sz="0" w:space="0" w:color="auto"/>
              </w:divBdr>
            </w:div>
            <w:div w:id="2044671962">
              <w:marLeft w:val="0"/>
              <w:marRight w:val="0"/>
              <w:marTop w:val="0"/>
              <w:marBottom w:val="0"/>
              <w:divBdr>
                <w:top w:val="none" w:sz="0" w:space="0" w:color="auto"/>
                <w:left w:val="none" w:sz="0" w:space="0" w:color="auto"/>
                <w:bottom w:val="none" w:sz="0" w:space="0" w:color="auto"/>
                <w:right w:val="none" w:sz="0" w:space="0" w:color="auto"/>
              </w:divBdr>
            </w:div>
            <w:div w:id="939944977">
              <w:marLeft w:val="0"/>
              <w:marRight w:val="0"/>
              <w:marTop w:val="0"/>
              <w:marBottom w:val="0"/>
              <w:divBdr>
                <w:top w:val="none" w:sz="0" w:space="0" w:color="auto"/>
                <w:left w:val="none" w:sz="0" w:space="0" w:color="auto"/>
                <w:bottom w:val="none" w:sz="0" w:space="0" w:color="auto"/>
                <w:right w:val="none" w:sz="0" w:space="0" w:color="auto"/>
              </w:divBdr>
            </w:div>
            <w:div w:id="1759401743">
              <w:marLeft w:val="0"/>
              <w:marRight w:val="0"/>
              <w:marTop w:val="0"/>
              <w:marBottom w:val="0"/>
              <w:divBdr>
                <w:top w:val="none" w:sz="0" w:space="0" w:color="auto"/>
                <w:left w:val="none" w:sz="0" w:space="0" w:color="auto"/>
                <w:bottom w:val="none" w:sz="0" w:space="0" w:color="auto"/>
                <w:right w:val="none" w:sz="0" w:space="0" w:color="auto"/>
              </w:divBdr>
            </w:div>
            <w:div w:id="1012221260">
              <w:marLeft w:val="0"/>
              <w:marRight w:val="0"/>
              <w:marTop w:val="0"/>
              <w:marBottom w:val="0"/>
              <w:divBdr>
                <w:top w:val="none" w:sz="0" w:space="0" w:color="auto"/>
                <w:left w:val="none" w:sz="0" w:space="0" w:color="auto"/>
                <w:bottom w:val="none" w:sz="0" w:space="0" w:color="auto"/>
                <w:right w:val="none" w:sz="0" w:space="0" w:color="auto"/>
              </w:divBdr>
            </w:div>
            <w:div w:id="589240891">
              <w:marLeft w:val="0"/>
              <w:marRight w:val="0"/>
              <w:marTop w:val="0"/>
              <w:marBottom w:val="0"/>
              <w:divBdr>
                <w:top w:val="none" w:sz="0" w:space="0" w:color="auto"/>
                <w:left w:val="none" w:sz="0" w:space="0" w:color="auto"/>
                <w:bottom w:val="none" w:sz="0" w:space="0" w:color="auto"/>
                <w:right w:val="none" w:sz="0" w:space="0" w:color="auto"/>
              </w:divBdr>
            </w:div>
            <w:div w:id="1610626370">
              <w:marLeft w:val="0"/>
              <w:marRight w:val="0"/>
              <w:marTop w:val="0"/>
              <w:marBottom w:val="0"/>
              <w:divBdr>
                <w:top w:val="none" w:sz="0" w:space="0" w:color="auto"/>
                <w:left w:val="none" w:sz="0" w:space="0" w:color="auto"/>
                <w:bottom w:val="none" w:sz="0" w:space="0" w:color="auto"/>
                <w:right w:val="none" w:sz="0" w:space="0" w:color="auto"/>
              </w:divBdr>
            </w:div>
            <w:div w:id="1142622835">
              <w:marLeft w:val="0"/>
              <w:marRight w:val="0"/>
              <w:marTop w:val="0"/>
              <w:marBottom w:val="0"/>
              <w:divBdr>
                <w:top w:val="none" w:sz="0" w:space="0" w:color="auto"/>
                <w:left w:val="none" w:sz="0" w:space="0" w:color="auto"/>
                <w:bottom w:val="none" w:sz="0" w:space="0" w:color="auto"/>
                <w:right w:val="none" w:sz="0" w:space="0" w:color="auto"/>
              </w:divBdr>
            </w:div>
            <w:div w:id="2075203879">
              <w:marLeft w:val="0"/>
              <w:marRight w:val="0"/>
              <w:marTop w:val="0"/>
              <w:marBottom w:val="0"/>
              <w:divBdr>
                <w:top w:val="none" w:sz="0" w:space="0" w:color="auto"/>
                <w:left w:val="none" w:sz="0" w:space="0" w:color="auto"/>
                <w:bottom w:val="none" w:sz="0" w:space="0" w:color="auto"/>
                <w:right w:val="none" w:sz="0" w:space="0" w:color="auto"/>
              </w:divBdr>
            </w:div>
            <w:div w:id="175190378">
              <w:marLeft w:val="0"/>
              <w:marRight w:val="0"/>
              <w:marTop w:val="0"/>
              <w:marBottom w:val="0"/>
              <w:divBdr>
                <w:top w:val="none" w:sz="0" w:space="0" w:color="auto"/>
                <w:left w:val="none" w:sz="0" w:space="0" w:color="auto"/>
                <w:bottom w:val="none" w:sz="0" w:space="0" w:color="auto"/>
                <w:right w:val="none" w:sz="0" w:space="0" w:color="auto"/>
              </w:divBdr>
            </w:div>
            <w:div w:id="1110929451">
              <w:marLeft w:val="0"/>
              <w:marRight w:val="0"/>
              <w:marTop w:val="0"/>
              <w:marBottom w:val="0"/>
              <w:divBdr>
                <w:top w:val="none" w:sz="0" w:space="0" w:color="auto"/>
                <w:left w:val="none" w:sz="0" w:space="0" w:color="auto"/>
                <w:bottom w:val="none" w:sz="0" w:space="0" w:color="auto"/>
                <w:right w:val="none" w:sz="0" w:space="0" w:color="auto"/>
              </w:divBdr>
            </w:div>
            <w:div w:id="1543782075">
              <w:marLeft w:val="0"/>
              <w:marRight w:val="0"/>
              <w:marTop w:val="0"/>
              <w:marBottom w:val="0"/>
              <w:divBdr>
                <w:top w:val="none" w:sz="0" w:space="0" w:color="auto"/>
                <w:left w:val="none" w:sz="0" w:space="0" w:color="auto"/>
                <w:bottom w:val="none" w:sz="0" w:space="0" w:color="auto"/>
                <w:right w:val="none" w:sz="0" w:space="0" w:color="auto"/>
              </w:divBdr>
            </w:div>
            <w:div w:id="428624455">
              <w:marLeft w:val="0"/>
              <w:marRight w:val="0"/>
              <w:marTop w:val="0"/>
              <w:marBottom w:val="0"/>
              <w:divBdr>
                <w:top w:val="none" w:sz="0" w:space="0" w:color="auto"/>
                <w:left w:val="none" w:sz="0" w:space="0" w:color="auto"/>
                <w:bottom w:val="none" w:sz="0" w:space="0" w:color="auto"/>
                <w:right w:val="none" w:sz="0" w:space="0" w:color="auto"/>
              </w:divBdr>
            </w:div>
          </w:divsChild>
        </w:div>
        <w:div w:id="852763643">
          <w:marLeft w:val="0"/>
          <w:marRight w:val="0"/>
          <w:marTop w:val="0"/>
          <w:marBottom w:val="0"/>
          <w:divBdr>
            <w:top w:val="none" w:sz="0" w:space="0" w:color="auto"/>
            <w:left w:val="none" w:sz="0" w:space="0" w:color="auto"/>
            <w:bottom w:val="none" w:sz="0" w:space="0" w:color="auto"/>
            <w:right w:val="none" w:sz="0" w:space="0" w:color="auto"/>
          </w:divBdr>
          <w:divsChild>
            <w:div w:id="2049211818">
              <w:marLeft w:val="0"/>
              <w:marRight w:val="0"/>
              <w:marTop w:val="0"/>
              <w:marBottom w:val="0"/>
              <w:divBdr>
                <w:top w:val="none" w:sz="0" w:space="0" w:color="auto"/>
                <w:left w:val="none" w:sz="0" w:space="0" w:color="auto"/>
                <w:bottom w:val="none" w:sz="0" w:space="0" w:color="auto"/>
                <w:right w:val="none" w:sz="0" w:space="0" w:color="auto"/>
              </w:divBdr>
            </w:div>
            <w:div w:id="547180217">
              <w:marLeft w:val="0"/>
              <w:marRight w:val="0"/>
              <w:marTop w:val="0"/>
              <w:marBottom w:val="0"/>
              <w:divBdr>
                <w:top w:val="none" w:sz="0" w:space="0" w:color="auto"/>
                <w:left w:val="none" w:sz="0" w:space="0" w:color="auto"/>
                <w:bottom w:val="none" w:sz="0" w:space="0" w:color="auto"/>
                <w:right w:val="none" w:sz="0" w:space="0" w:color="auto"/>
              </w:divBdr>
            </w:div>
            <w:div w:id="1236820003">
              <w:marLeft w:val="0"/>
              <w:marRight w:val="0"/>
              <w:marTop w:val="0"/>
              <w:marBottom w:val="0"/>
              <w:divBdr>
                <w:top w:val="none" w:sz="0" w:space="0" w:color="auto"/>
                <w:left w:val="none" w:sz="0" w:space="0" w:color="auto"/>
                <w:bottom w:val="none" w:sz="0" w:space="0" w:color="auto"/>
                <w:right w:val="none" w:sz="0" w:space="0" w:color="auto"/>
              </w:divBdr>
            </w:div>
            <w:div w:id="1119301838">
              <w:marLeft w:val="0"/>
              <w:marRight w:val="0"/>
              <w:marTop w:val="0"/>
              <w:marBottom w:val="0"/>
              <w:divBdr>
                <w:top w:val="none" w:sz="0" w:space="0" w:color="auto"/>
                <w:left w:val="none" w:sz="0" w:space="0" w:color="auto"/>
                <w:bottom w:val="none" w:sz="0" w:space="0" w:color="auto"/>
                <w:right w:val="none" w:sz="0" w:space="0" w:color="auto"/>
              </w:divBdr>
            </w:div>
            <w:div w:id="2005352752">
              <w:marLeft w:val="0"/>
              <w:marRight w:val="0"/>
              <w:marTop w:val="0"/>
              <w:marBottom w:val="0"/>
              <w:divBdr>
                <w:top w:val="none" w:sz="0" w:space="0" w:color="auto"/>
                <w:left w:val="none" w:sz="0" w:space="0" w:color="auto"/>
                <w:bottom w:val="none" w:sz="0" w:space="0" w:color="auto"/>
                <w:right w:val="none" w:sz="0" w:space="0" w:color="auto"/>
              </w:divBdr>
            </w:div>
            <w:div w:id="1332299822">
              <w:marLeft w:val="0"/>
              <w:marRight w:val="0"/>
              <w:marTop w:val="0"/>
              <w:marBottom w:val="0"/>
              <w:divBdr>
                <w:top w:val="none" w:sz="0" w:space="0" w:color="auto"/>
                <w:left w:val="none" w:sz="0" w:space="0" w:color="auto"/>
                <w:bottom w:val="none" w:sz="0" w:space="0" w:color="auto"/>
                <w:right w:val="none" w:sz="0" w:space="0" w:color="auto"/>
              </w:divBdr>
            </w:div>
            <w:div w:id="433745713">
              <w:marLeft w:val="0"/>
              <w:marRight w:val="0"/>
              <w:marTop w:val="0"/>
              <w:marBottom w:val="0"/>
              <w:divBdr>
                <w:top w:val="none" w:sz="0" w:space="0" w:color="auto"/>
                <w:left w:val="none" w:sz="0" w:space="0" w:color="auto"/>
                <w:bottom w:val="none" w:sz="0" w:space="0" w:color="auto"/>
                <w:right w:val="none" w:sz="0" w:space="0" w:color="auto"/>
              </w:divBdr>
            </w:div>
            <w:div w:id="1483885988">
              <w:marLeft w:val="0"/>
              <w:marRight w:val="0"/>
              <w:marTop w:val="0"/>
              <w:marBottom w:val="0"/>
              <w:divBdr>
                <w:top w:val="none" w:sz="0" w:space="0" w:color="auto"/>
                <w:left w:val="none" w:sz="0" w:space="0" w:color="auto"/>
                <w:bottom w:val="none" w:sz="0" w:space="0" w:color="auto"/>
                <w:right w:val="none" w:sz="0" w:space="0" w:color="auto"/>
              </w:divBdr>
            </w:div>
            <w:div w:id="956259057">
              <w:marLeft w:val="0"/>
              <w:marRight w:val="0"/>
              <w:marTop w:val="0"/>
              <w:marBottom w:val="0"/>
              <w:divBdr>
                <w:top w:val="none" w:sz="0" w:space="0" w:color="auto"/>
                <w:left w:val="none" w:sz="0" w:space="0" w:color="auto"/>
                <w:bottom w:val="none" w:sz="0" w:space="0" w:color="auto"/>
                <w:right w:val="none" w:sz="0" w:space="0" w:color="auto"/>
              </w:divBdr>
            </w:div>
            <w:div w:id="1786341131">
              <w:marLeft w:val="0"/>
              <w:marRight w:val="0"/>
              <w:marTop w:val="0"/>
              <w:marBottom w:val="0"/>
              <w:divBdr>
                <w:top w:val="none" w:sz="0" w:space="0" w:color="auto"/>
                <w:left w:val="none" w:sz="0" w:space="0" w:color="auto"/>
                <w:bottom w:val="none" w:sz="0" w:space="0" w:color="auto"/>
                <w:right w:val="none" w:sz="0" w:space="0" w:color="auto"/>
              </w:divBdr>
            </w:div>
            <w:div w:id="671100745">
              <w:marLeft w:val="0"/>
              <w:marRight w:val="0"/>
              <w:marTop w:val="0"/>
              <w:marBottom w:val="0"/>
              <w:divBdr>
                <w:top w:val="none" w:sz="0" w:space="0" w:color="auto"/>
                <w:left w:val="none" w:sz="0" w:space="0" w:color="auto"/>
                <w:bottom w:val="none" w:sz="0" w:space="0" w:color="auto"/>
                <w:right w:val="none" w:sz="0" w:space="0" w:color="auto"/>
              </w:divBdr>
            </w:div>
            <w:div w:id="5570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C1280672885F47BE462B07AD529FCA" ma:contentTypeVersion="8" ma:contentTypeDescription="Create a new document." ma:contentTypeScope="" ma:versionID="3947add4865c28dfd7434c6d49f11581">
  <xsd:schema xmlns:xsd="http://www.w3.org/2001/XMLSchema" xmlns:xs="http://www.w3.org/2001/XMLSchema" xmlns:p="http://schemas.microsoft.com/office/2006/metadata/properties" xmlns:ns2="a685de7f-5387-43d8-a481-4212365aadbc" targetNamespace="http://schemas.microsoft.com/office/2006/metadata/properties" ma:root="true" ma:fieldsID="4912a0ab3a9842ff5fb2f1fe2053982c" ns2:_="">
    <xsd:import namespace="a685de7f-5387-43d8-a481-4212365aa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5de7f-5387-43d8-a481-4212365aa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6B49D55-B97B-4B12-9CF3-3059B8F77F05}"/>
</file>

<file path=customXml/itemProps3.xml><?xml version="1.0" encoding="utf-8"?>
<ds:datastoreItem xmlns:ds="http://schemas.openxmlformats.org/officeDocument/2006/customXml" ds:itemID="{D5FA67B6-8A85-42F6-A0D1-7CBA205EB65C}"/>
</file>

<file path=customXml/itemProps4.xml><?xml version="1.0" encoding="utf-8"?>
<ds:datastoreItem xmlns:ds="http://schemas.openxmlformats.org/officeDocument/2006/customXml" ds:itemID="{DB3BDFBF-3BC3-4B9A-9582-634913035B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Mary Radeke</lastModifiedBy>
  <revision>4</revision>
  <dcterms:created xsi:type="dcterms:W3CDTF">2013-12-23T23:15:00.0000000Z</dcterms:created>
  <dcterms:modified xsi:type="dcterms:W3CDTF">2025-05-05T03:58:19.6187165Z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0x01010074C1280672885F47BE462B07AD529FCA</vt:lpwstr>
  </property>
</Properties>
</file>