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8FBEAD" w14:textId="5204C11E" w:rsidR="00EE78D4" w:rsidRPr="00EE78D4" w:rsidRDefault="00EE78D4" w:rsidP="00EE78D4">
      <w:pPr>
        <w:shd w:val="clear" w:color="auto" w:fill="FFFFFF"/>
        <w:spacing w:after="0" w:line="240" w:lineRule="auto"/>
        <w:jc w:val="center"/>
        <w:rPr>
          <w:rFonts w:ascii="Calibri" w:eastAsia="Times New Roman" w:hAnsi="Calibri" w:cs="Calibri"/>
          <w:b/>
          <w:color w:val="212121"/>
          <w:sz w:val="28"/>
        </w:rPr>
      </w:pPr>
      <w:r w:rsidRPr="00EE78D4">
        <w:rPr>
          <w:rFonts w:ascii="Calibri" w:eastAsia="Times New Roman" w:hAnsi="Calibri" w:cs="Calibri"/>
          <w:b/>
          <w:color w:val="212121"/>
          <w:sz w:val="28"/>
        </w:rPr>
        <w:t>Evaluation &amp; Assessment Committee</w:t>
      </w:r>
    </w:p>
    <w:p w14:paraId="2592A8B9" w14:textId="6D2B9333" w:rsidR="00EE78D4" w:rsidRPr="00EE78D4" w:rsidRDefault="00C919C6" w:rsidP="00EE78D4">
      <w:pPr>
        <w:shd w:val="clear" w:color="auto" w:fill="FFFFFF"/>
        <w:spacing w:after="0" w:line="240" w:lineRule="auto"/>
        <w:jc w:val="center"/>
        <w:rPr>
          <w:rFonts w:ascii="Calibri" w:eastAsia="Times New Roman" w:hAnsi="Calibri" w:cs="Calibri"/>
          <w:b/>
          <w:color w:val="212121"/>
          <w:sz w:val="28"/>
        </w:rPr>
      </w:pPr>
      <w:r>
        <w:rPr>
          <w:rFonts w:ascii="Calibri" w:eastAsia="Times New Roman" w:hAnsi="Calibri" w:cs="Calibri"/>
          <w:b/>
          <w:color w:val="212121"/>
          <w:sz w:val="28"/>
        </w:rPr>
        <w:t>1</w:t>
      </w:r>
      <w:r w:rsidR="0002010D">
        <w:rPr>
          <w:rFonts w:ascii="Calibri" w:eastAsia="Times New Roman" w:hAnsi="Calibri" w:cs="Calibri"/>
          <w:b/>
          <w:color w:val="212121"/>
          <w:sz w:val="28"/>
        </w:rPr>
        <w:t xml:space="preserve">:00 – </w:t>
      </w:r>
      <w:r>
        <w:rPr>
          <w:rFonts w:ascii="Calibri" w:eastAsia="Times New Roman" w:hAnsi="Calibri" w:cs="Calibri"/>
          <w:b/>
          <w:color w:val="212121"/>
          <w:sz w:val="28"/>
        </w:rPr>
        <w:t>3</w:t>
      </w:r>
      <w:r w:rsidR="00EE78D4" w:rsidRPr="00EE78D4">
        <w:rPr>
          <w:rFonts w:ascii="Calibri" w:eastAsia="Times New Roman" w:hAnsi="Calibri" w:cs="Calibri"/>
          <w:b/>
          <w:color w:val="212121"/>
          <w:sz w:val="28"/>
        </w:rPr>
        <w:t>:00 p.m.</w:t>
      </w:r>
      <w:r w:rsidR="00EE78D4" w:rsidRPr="00EE78D4">
        <w:rPr>
          <w:rFonts w:ascii="Calibri" w:eastAsia="Times New Roman" w:hAnsi="Calibri" w:cs="Calibri"/>
          <w:b/>
          <w:color w:val="212121"/>
          <w:sz w:val="28"/>
        </w:rPr>
        <w:tab/>
      </w:r>
      <w:r w:rsidR="00466EFD">
        <w:rPr>
          <w:rFonts w:ascii="Calibri" w:eastAsia="Times New Roman" w:hAnsi="Calibri" w:cs="Calibri"/>
          <w:b/>
          <w:color w:val="FF0000"/>
          <w:sz w:val="28"/>
        </w:rPr>
        <w:t>Zoom</w:t>
      </w:r>
    </w:p>
    <w:p w14:paraId="065F8BB1" w14:textId="40956876" w:rsidR="00EE78D4" w:rsidRPr="00EE78D4" w:rsidRDefault="003B23B5" w:rsidP="00EE78D4">
      <w:pPr>
        <w:shd w:val="clear" w:color="auto" w:fill="FFFFFF"/>
        <w:spacing w:after="0" w:line="240" w:lineRule="auto"/>
        <w:jc w:val="center"/>
        <w:rPr>
          <w:rFonts w:ascii="Calibri" w:eastAsia="Times New Roman" w:hAnsi="Calibri" w:cs="Calibri"/>
          <w:b/>
          <w:color w:val="212121"/>
          <w:sz w:val="28"/>
        </w:rPr>
      </w:pPr>
      <w:r>
        <w:rPr>
          <w:rFonts w:ascii="Calibri" w:eastAsia="Times New Roman" w:hAnsi="Calibri" w:cs="Calibri"/>
          <w:b/>
          <w:color w:val="212121"/>
          <w:sz w:val="28"/>
        </w:rPr>
        <w:t>May 1</w:t>
      </w:r>
      <w:r w:rsidR="002808EA">
        <w:rPr>
          <w:rFonts w:ascii="Calibri" w:eastAsia="Times New Roman" w:hAnsi="Calibri" w:cs="Calibri"/>
          <w:b/>
          <w:color w:val="212121"/>
          <w:sz w:val="28"/>
        </w:rPr>
        <w:t>, 2026</w:t>
      </w:r>
    </w:p>
    <w:p w14:paraId="09A795DD" w14:textId="62C89624" w:rsidR="00EE78D4" w:rsidRDefault="00441DAF" w:rsidP="003B2226">
      <w:pPr>
        <w:shd w:val="clear" w:color="auto" w:fill="FFFFFF"/>
        <w:spacing w:after="0" w:line="240" w:lineRule="auto"/>
        <w:jc w:val="center"/>
        <w:rPr>
          <w:rFonts w:ascii="Calibri" w:eastAsia="Times New Roman" w:hAnsi="Calibri" w:cs="Calibri"/>
          <w:color w:val="212121"/>
        </w:rPr>
      </w:pPr>
      <w:r>
        <w:rPr>
          <w:rFonts w:ascii="Calibri" w:eastAsia="Times New Roman" w:hAnsi="Calibri" w:cs="Calibri"/>
          <w:b/>
          <w:color w:val="212121"/>
          <w:sz w:val="28"/>
        </w:rPr>
        <w:t>Minutes</w:t>
      </w:r>
    </w:p>
    <w:p w14:paraId="7D2CE77B" w14:textId="77777777" w:rsidR="00C86171" w:rsidRPr="00AE36AD" w:rsidRDefault="00C86171" w:rsidP="00EE78D4">
      <w:pPr>
        <w:shd w:val="clear" w:color="auto" w:fill="FFFFFF"/>
        <w:spacing w:after="0" w:line="240" w:lineRule="auto"/>
        <w:rPr>
          <w:rFonts w:ascii="Calibri" w:eastAsia="Times New Roman" w:hAnsi="Calibri" w:cs="Calibri"/>
          <w:b/>
          <w:color w:val="212121"/>
        </w:rPr>
      </w:pPr>
    </w:p>
    <w:tbl>
      <w:tblPr>
        <w:tblW w:w="585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60"/>
        <w:gridCol w:w="990"/>
        <w:gridCol w:w="1800"/>
      </w:tblGrid>
      <w:tr w:rsidR="00C730DD" w:rsidRPr="00444701" w14:paraId="7CA9EEC7" w14:textId="77777777" w:rsidTr="00F55F5F">
        <w:trPr>
          <w:trHeight w:val="300"/>
          <w:jc w:val="center"/>
        </w:trPr>
        <w:tc>
          <w:tcPr>
            <w:tcW w:w="3060" w:type="dxa"/>
            <w:tcBorders>
              <w:top w:val="single" w:sz="6" w:space="0" w:color="000000"/>
              <w:left w:val="single" w:sz="6" w:space="0" w:color="000000"/>
              <w:bottom w:val="single" w:sz="6" w:space="0" w:color="000000"/>
              <w:right w:val="single" w:sz="6" w:space="0" w:color="000000"/>
            </w:tcBorders>
            <w:shd w:val="clear" w:color="auto" w:fill="D9D9D9"/>
            <w:hideMark/>
          </w:tcPr>
          <w:p w14:paraId="4A1949B6" w14:textId="77777777" w:rsidR="00C730DD" w:rsidRPr="00444701" w:rsidRDefault="00C730DD" w:rsidP="00667464">
            <w:pPr>
              <w:spacing w:after="0" w:line="240" w:lineRule="auto"/>
              <w:textAlignment w:val="baseline"/>
              <w:rPr>
                <w:rFonts w:ascii="Segoe UI" w:eastAsia="Times New Roman" w:hAnsi="Segoe UI" w:cs="Segoe UI"/>
                <w:sz w:val="18"/>
                <w:szCs w:val="18"/>
              </w:rPr>
            </w:pPr>
            <w:r w:rsidRPr="00444701">
              <w:rPr>
                <w:rFonts w:ascii="Calibri" w:eastAsia="Times New Roman" w:hAnsi="Calibri" w:cs="Calibri"/>
                <w:b/>
                <w:bCs/>
                <w:color w:val="212121"/>
              </w:rPr>
              <w:t>Member Attendees</w:t>
            </w:r>
            <w:r w:rsidRPr="00444701">
              <w:rPr>
                <w:rFonts w:ascii="Calibri" w:eastAsia="Times New Roman" w:hAnsi="Calibri" w:cs="Calibri"/>
                <w:color w:val="212121"/>
              </w:rPr>
              <w:t> </w:t>
            </w:r>
          </w:p>
        </w:tc>
        <w:tc>
          <w:tcPr>
            <w:tcW w:w="990" w:type="dxa"/>
            <w:tcBorders>
              <w:top w:val="single" w:sz="6" w:space="0" w:color="000000"/>
              <w:left w:val="single" w:sz="6" w:space="0" w:color="000000"/>
              <w:bottom w:val="single" w:sz="6" w:space="0" w:color="000000"/>
              <w:right w:val="single" w:sz="6" w:space="0" w:color="000000"/>
            </w:tcBorders>
            <w:shd w:val="clear" w:color="auto" w:fill="D9D9D9"/>
            <w:hideMark/>
          </w:tcPr>
          <w:p w14:paraId="472D9AFE" w14:textId="77777777" w:rsidR="00C730DD" w:rsidRPr="00444701" w:rsidRDefault="00C730DD" w:rsidP="00667464">
            <w:pPr>
              <w:spacing w:after="0" w:line="240" w:lineRule="auto"/>
              <w:jc w:val="center"/>
              <w:textAlignment w:val="baseline"/>
              <w:rPr>
                <w:rFonts w:ascii="Segoe UI" w:eastAsia="Times New Roman" w:hAnsi="Segoe UI" w:cs="Segoe UI"/>
                <w:sz w:val="18"/>
                <w:szCs w:val="18"/>
              </w:rPr>
            </w:pPr>
            <w:r w:rsidRPr="00444701">
              <w:rPr>
                <w:rFonts w:ascii="Calibri" w:eastAsia="Times New Roman" w:hAnsi="Calibri" w:cs="Calibri"/>
                <w:b/>
                <w:bCs/>
                <w:color w:val="212121"/>
              </w:rPr>
              <w:t>College</w:t>
            </w:r>
            <w:r w:rsidRPr="00444701">
              <w:rPr>
                <w:rFonts w:ascii="Calibri" w:eastAsia="Times New Roman" w:hAnsi="Calibri" w:cs="Calibri"/>
                <w:color w:val="212121"/>
              </w:rPr>
              <w:t> </w:t>
            </w:r>
          </w:p>
        </w:tc>
        <w:tc>
          <w:tcPr>
            <w:tcW w:w="1800" w:type="dxa"/>
            <w:tcBorders>
              <w:top w:val="single" w:sz="6" w:space="0" w:color="000000"/>
              <w:left w:val="single" w:sz="6" w:space="0" w:color="000000"/>
              <w:bottom w:val="single" w:sz="6" w:space="0" w:color="000000"/>
              <w:right w:val="single" w:sz="6" w:space="0" w:color="000000"/>
            </w:tcBorders>
            <w:shd w:val="clear" w:color="auto" w:fill="D9D9D9"/>
            <w:hideMark/>
          </w:tcPr>
          <w:p w14:paraId="14511086" w14:textId="77777777" w:rsidR="002E013B" w:rsidRPr="008E29D0" w:rsidRDefault="002E013B" w:rsidP="002E013B">
            <w:pPr>
              <w:spacing w:after="0" w:line="240" w:lineRule="auto"/>
              <w:jc w:val="center"/>
              <w:textAlignment w:val="baseline"/>
              <w:rPr>
                <w:rFonts w:ascii="Calibri" w:eastAsia="Times New Roman" w:hAnsi="Calibri" w:cs="Calibri"/>
                <w:b/>
                <w:bCs/>
                <w:color w:val="212121"/>
                <w:sz w:val="24"/>
                <w:szCs w:val="24"/>
              </w:rPr>
            </w:pPr>
            <w:r w:rsidRPr="008E29D0">
              <w:rPr>
                <w:rFonts w:ascii="Calibri" w:eastAsia="Times New Roman" w:hAnsi="Calibri" w:cs="Calibri"/>
                <w:b/>
                <w:bCs/>
                <w:color w:val="212121"/>
                <w:sz w:val="24"/>
                <w:szCs w:val="24"/>
              </w:rPr>
              <w:t>Present = X </w:t>
            </w:r>
          </w:p>
          <w:p w14:paraId="3B9FCDE0" w14:textId="04F3A7D2" w:rsidR="00C730DD" w:rsidRPr="00444701" w:rsidRDefault="002E013B" w:rsidP="002E013B">
            <w:pPr>
              <w:spacing w:after="0" w:line="240" w:lineRule="auto"/>
              <w:jc w:val="center"/>
              <w:textAlignment w:val="baseline"/>
              <w:rPr>
                <w:rFonts w:ascii="Segoe UI" w:eastAsia="Times New Roman" w:hAnsi="Segoe UI" w:cs="Segoe UI"/>
                <w:sz w:val="18"/>
                <w:szCs w:val="18"/>
              </w:rPr>
            </w:pPr>
            <w:r w:rsidRPr="008E29D0">
              <w:rPr>
                <w:rFonts w:ascii="Calibri" w:eastAsia="Times New Roman" w:hAnsi="Calibri" w:cs="Calibri"/>
                <w:b/>
                <w:bCs/>
                <w:sz w:val="24"/>
                <w:szCs w:val="24"/>
              </w:rPr>
              <w:t>Excused = E</w:t>
            </w:r>
          </w:p>
        </w:tc>
      </w:tr>
      <w:tr w:rsidR="00C730DD" w:rsidRPr="00444701" w14:paraId="2116C985" w14:textId="77777777" w:rsidTr="00F55F5F">
        <w:trPr>
          <w:trHeight w:val="300"/>
          <w:jc w:val="center"/>
        </w:trPr>
        <w:tc>
          <w:tcPr>
            <w:tcW w:w="3060" w:type="dxa"/>
            <w:tcBorders>
              <w:top w:val="single" w:sz="6" w:space="0" w:color="000000"/>
              <w:left w:val="single" w:sz="6" w:space="0" w:color="000000"/>
              <w:bottom w:val="single" w:sz="6" w:space="0" w:color="000000"/>
              <w:right w:val="single" w:sz="6" w:space="0" w:color="000000"/>
            </w:tcBorders>
            <w:hideMark/>
          </w:tcPr>
          <w:p w14:paraId="1E3A316B" w14:textId="77777777" w:rsidR="00C730DD" w:rsidRPr="00444701" w:rsidRDefault="00C730DD" w:rsidP="00667464">
            <w:pPr>
              <w:spacing w:after="0" w:line="240" w:lineRule="auto"/>
              <w:textAlignment w:val="baseline"/>
              <w:rPr>
                <w:rFonts w:ascii="Segoe UI" w:eastAsia="Times New Roman" w:hAnsi="Segoe UI" w:cs="Segoe UI"/>
                <w:sz w:val="18"/>
                <w:szCs w:val="18"/>
              </w:rPr>
            </w:pPr>
            <w:r w:rsidRPr="00444701">
              <w:rPr>
                <w:rFonts w:ascii="Calibri" w:eastAsia="Times New Roman" w:hAnsi="Calibri" w:cs="Calibri"/>
                <w:color w:val="212121"/>
              </w:rPr>
              <w:t>Warren Plugge, (Chair) </w:t>
            </w:r>
          </w:p>
        </w:tc>
        <w:tc>
          <w:tcPr>
            <w:tcW w:w="990" w:type="dxa"/>
            <w:tcBorders>
              <w:top w:val="single" w:sz="6" w:space="0" w:color="000000"/>
              <w:left w:val="single" w:sz="6" w:space="0" w:color="000000"/>
              <w:bottom w:val="single" w:sz="6" w:space="0" w:color="000000"/>
              <w:right w:val="single" w:sz="6" w:space="0" w:color="000000"/>
            </w:tcBorders>
            <w:hideMark/>
          </w:tcPr>
          <w:p w14:paraId="3986A9B7" w14:textId="77777777" w:rsidR="00C730DD" w:rsidRPr="00444701" w:rsidRDefault="00C730DD" w:rsidP="00667464">
            <w:pPr>
              <w:spacing w:after="0" w:line="240" w:lineRule="auto"/>
              <w:jc w:val="center"/>
              <w:textAlignment w:val="baseline"/>
              <w:rPr>
                <w:rFonts w:ascii="Segoe UI" w:eastAsia="Times New Roman" w:hAnsi="Segoe UI" w:cs="Segoe UI"/>
                <w:sz w:val="18"/>
                <w:szCs w:val="18"/>
              </w:rPr>
            </w:pPr>
            <w:r w:rsidRPr="00444701">
              <w:rPr>
                <w:rFonts w:ascii="Calibri" w:eastAsia="Times New Roman" w:hAnsi="Calibri" w:cs="Calibri"/>
                <w:color w:val="212121"/>
              </w:rPr>
              <w:t>CEPS </w:t>
            </w:r>
          </w:p>
        </w:tc>
        <w:tc>
          <w:tcPr>
            <w:tcW w:w="1800" w:type="dxa"/>
            <w:tcBorders>
              <w:top w:val="single" w:sz="6" w:space="0" w:color="000000"/>
              <w:left w:val="single" w:sz="6" w:space="0" w:color="000000"/>
              <w:bottom w:val="single" w:sz="6" w:space="0" w:color="000000"/>
              <w:right w:val="single" w:sz="6" w:space="0" w:color="000000"/>
            </w:tcBorders>
          </w:tcPr>
          <w:p w14:paraId="7E29B522" w14:textId="023E659E" w:rsidR="00C730DD" w:rsidRPr="00444701" w:rsidRDefault="00441DAF" w:rsidP="00667464">
            <w:pPr>
              <w:spacing w:after="0" w:line="240" w:lineRule="auto"/>
              <w:jc w:val="center"/>
              <w:textAlignment w:val="baseline"/>
              <w:rPr>
                <w:rFonts w:ascii="Segoe UI" w:eastAsia="Times New Roman" w:hAnsi="Segoe UI" w:cs="Segoe UI"/>
                <w:sz w:val="18"/>
                <w:szCs w:val="18"/>
              </w:rPr>
            </w:pPr>
            <w:r>
              <w:rPr>
                <w:rFonts w:ascii="Segoe UI" w:eastAsia="Times New Roman" w:hAnsi="Segoe UI" w:cs="Segoe UI"/>
                <w:sz w:val="18"/>
                <w:szCs w:val="18"/>
              </w:rPr>
              <w:t>X</w:t>
            </w:r>
          </w:p>
        </w:tc>
      </w:tr>
      <w:tr w:rsidR="00C730DD" w:rsidRPr="00444701" w14:paraId="171C6BDF" w14:textId="77777777" w:rsidTr="00F55F5F">
        <w:trPr>
          <w:trHeight w:val="300"/>
          <w:jc w:val="center"/>
        </w:trPr>
        <w:tc>
          <w:tcPr>
            <w:tcW w:w="3060" w:type="dxa"/>
            <w:tcBorders>
              <w:top w:val="single" w:sz="6" w:space="0" w:color="000000"/>
              <w:left w:val="single" w:sz="6" w:space="0" w:color="000000"/>
              <w:bottom w:val="single" w:sz="6" w:space="0" w:color="000000"/>
              <w:right w:val="single" w:sz="6" w:space="0" w:color="000000"/>
            </w:tcBorders>
            <w:hideMark/>
          </w:tcPr>
          <w:p w14:paraId="023DCA03" w14:textId="77777777" w:rsidR="00C730DD" w:rsidRPr="00444701" w:rsidRDefault="00C730DD" w:rsidP="00667464">
            <w:pPr>
              <w:spacing w:after="0" w:line="240" w:lineRule="auto"/>
              <w:textAlignment w:val="baseline"/>
              <w:rPr>
                <w:rFonts w:ascii="Segoe UI" w:eastAsia="Times New Roman" w:hAnsi="Segoe UI" w:cs="Segoe UI"/>
                <w:sz w:val="18"/>
                <w:szCs w:val="18"/>
              </w:rPr>
            </w:pPr>
            <w:r w:rsidRPr="00444701">
              <w:rPr>
                <w:rFonts w:ascii="Calibri" w:eastAsia="Times New Roman" w:hAnsi="Calibri" w:cs="Calibri"/>
                <w:color w:val="212121"/>
              </w:rPr>
              <w:t>Junyuan Chen </w:t>
            </w:r>
          </w:p>
        </w:tc>
        <w:tc>
          <w:tcPr>
            <w:tcW w:w="990" w:type="dxa"/>
            <w:tcBorders>
              <w:top w:val="single" w:sz="6" w:space="0" w:color="000000"/>
              <w:left w:val="single" w:sz="6" w:space="0" w:color="000000"/>
              <w:bottom w:val="single" w:sz="6" w:space="0" w:color="000000"/>
              <w:right w:val="single" w:sz="6" w:space="0" w:color="000000"/>
            </w:tcBorders>
            <w:hideMark/>
          </w:tcPr>
          <w:p w14:paraId="177B8EA3" w14:textId="77777777" w:rsidR="00C730DD" w:rsidRPr="00444701" w:rsidRDefault="00C730DD" w:rsidP="00667464">
            <w:pPr>
              <w:spacing w:after="0" w:line="240" w:lineRule="auto"/>
              <w:jc w:val="center"/>
              <w:textAlignment w:val="baseline"/>
              <w:rPr>
                <w:rFonts w:ascii="Segoe UI" w:eastAsia="Times New Roman" w:hAnsi="Segoe UI" w:cs="Segoe UI"/>
                <w:sz w:val="18"/>
                <w:szCs w:val="18"/>
              </w:rPr>
            </w:pPr>
            <w:r w:rsidRPr="00444701">
              <w:rPr>
                <w:rFonts w:ascii="Calibri" w:eastAsia="Times New Roman" w:hAnsi="Calibri" w:cs="Calibri"/>
                <w:color w:val="212121"/>
              </w:rPr>
              <w:t>CAH </w:t>
            </w:r>
          </w:p>
        </w:tc>
        <w:tc>
          <w:tcPr>
            <w:tcW w:w="1800" w:type="dxa"/>
            <w:tcBorders>
              <w:top w:val="single" w:sz="6" w:space="0" w:color="000000"/>
              <w:left w:val="single" w:sz="6" w:space="0" w:color="000000"/>
              <w:bottom w:val="single" w:sz="6" w:space="0" w:color="000000"/>
              <w:right w:val="single" w:sz="6" w:space="0" w:color="000000"/>
            </w:tcBorders>
          </w:tcPr>
          <w:p w14:paraId="7A1BC9DF" w14:textId="2858567B" w:rsidR="00C730DD" w:rsidRPr="00444701" w:rsidRDefault="00441DAF" w:rsidP="00667464">
            <w:pPr>
              <w:spacing w:after="0" w:line="240" w:lineRule="auto"/>
              <w:jc w:val="center"/>
              <w:textAlignment w:val="baseline"/>
              <w:rPr>
                <w:rFonts w:ascii="Segoe UI" w:eastAsia="Times New Roman" w:hAnsi="Segoe UI" w:cs="Segoe UI"/>
                <w:sz w:val="18"/>
                <w:szCs w:val="18"/>
              </w:rPr>
            </w:pPr>
            <w:r>
              <w:rPr>
                <w:rFonts w:ascii="Segoe UI" w:eastAsia="Times New Roman" w:hAnsi="Segoe UI" w:cs="Segoe UI"/>
                <w:sz w:val="18"/>
                <w:szCs w:val="18"/>
              </w:rPr>
              <w:t>E</w:t>
            </w:r>
          </w:p>
        </w:tc>
      </w:tr>
      <w:tr w:rsidR="00C730DD" w:rsidRPr="00444701" w14:paraId="67BE672A" w14:textId="77777777" w:rsidTr="00F55F5F">
        <w:trPr>
          <w:trHeight w:val="300"/>
          <w:jc w:val="center"/>
        </w:trPr>
        <w:tc>
          <w:tcPr>
            <w:tcW w:w="3060" w:type="dxa"/>
            <w:tcBorders>
              <w:top w:val="single" w:sz="6" w:space="0" w:color="000000"/>
              <w:left w:val="single" w:sz="6" w:space="0" w:color="000000"/>
              <w:bottom w:val="single" w:sz="6" w:space="0" w:color="000000"/>
              <w:right w:val="single" w:sz="6" w:space="0" w:color="000000"/>
            </w:tcBorders>
            <w:hideMark/>
          </w:tcPr>
          <w:p w14:paraId="00EFEAB9" w14:textId="77777777" w:rsidR="00C730DD" w:rsidRPr="00444701" w:rsidRDefault="00C730DD" w:rsidP="00667464">
            <w:pPr>
              <w:spacing w:after="0" w:line="240" w:lineRule="auto"/>
              <w:textAlignment w:val="baseline"/>
              <w:rPr>
                <w:rFonts w:ascii="Segoe UI" w:eastAsia="Times New Roman" w:hAnsi="Segoe UI" w:cs="Segoe UI"/>
                <w:sz w:val="18"/>
                <w:szCs w:val="18"/>
              </w:rPr>
            </w:pPr>
            <w:r w:rsidRPr="00444701">
              <w:rPr>
                <w:rFonts w:ascii="Calibri" w:eastAsia="Times New Roman" w:hAnsi="Calibri" w:cs="Calibri"/>
                <w:color w:val="212121"/>
              </w:rPr>
              <w:t>Thanh Nguyen </w:t>
            </w:r>
          </w:p>
        </w:tc>
        <w:tc>
          <w:tcPr>
            <w:tcW w:w="990" w:type="dxa"/>
            <w:tcBorders>
              <w:top w:val="single" w:sz="6" w:space="0" w:color="000000"/>
              <w:left w:val="single" w:sz="6" w:space="0" w:color="000000"/>
              <w:bottom w:val="single" w:sz="6" w:space="0" w:color="000000"/>
              <w:right w:val="single" w:sz="6" w:space="0" w:color="000000"/>
            </w:tcBorders>
            <w:hideMark/>
          </w:tcPr>
          <w:p w14:paraId="0F0C6791" w14:textId="77777777" w:rsidR="00C730DD" w:rsidRPr="00444701" w:rsidRDefault="00C730DD" w:rsidP="00667464">
            <w:pPr>
              <w:spacing w:after="0" w:line="240" w:lineRule="auto"/>
              <w:jc w:val="center"/>
              <w:textAlignment w:val="baseline"/>
              <w:rPr>
                <w:rFonts w:ascii="Segoe UI" w:eastAsia="Times New Roman" w:hAnsi="Segoe UI" w:cs="Segoe UI"/>
                <w:sz w:val="18"/>
                <w:szCs w:val="18"/>
              </w:rPr>
            </w:pPr>
            <w:r w:rsidRPr="00444701">
              <w:rPr>
                <w:rFonts w:ascii="Calibri" w:eastAsia="Times New Roman" w:hAnsi="Calibri" w:cs="Calibri"/>
                <w:color w:val="212121"/>
              </w:rPr>
              <w:t>COB </w:t>
            </w:r>
          </w:p>
        </w:tc>
        <w:tc>
          <w:tcPr>
            <w:tcW w:w="1800" w:type="dxa"/>
            <w:tcBorders>
              <w:top w:val="single" w:sz="6" w:space="0" w:color="000000"/>
              <w:left w:val="single" w:sz="6" w:space="0" w:color="000000"/>
              <w:bottom w:val="single" w:sz="6" w:space="0" w:color="000000"/>
              <w:right w:val="single" w:sz="6" w:space="0" w:color="000000"/>
            </w:tcBorders>
          </w:tcPr>
          <w:p w14:paraId="69EDED88" w14:textId="3E66A115" w:rsidR="00C730DD" w:rsidRPr="00444701" w:rsidRDefault="00441DAF" w:rsidP="00667464">
            <w:pPr>
              <w:spacing w:after="0" w:line="240" w:lineRule="auto"/>
              <w:jc w:val="center"/>
              <w:textAlignment w:val="baseline"/>
              <w:rPr>
                <w:rFonts w:ascii="Segoe UI" w:eastAsia="Times New Roman" w:hAnsi="Segoe UI" w:cs="Segoe UI"/>
                <w:sz w:val="18"/>
                <w:szCs w:val="18"/>
              </w:rPr>
            </w:pPr>
            <w:r>
              <w:rPr>
                <w:rFonts w:ascii="Segoe UI" w:eastAsia="Times New Roman" w:hAnsi="Segoe UI" w:cs="Segoe UI"/>
                <w:sz w:val="18"/>
                <w:szCs w:val="18"/>
              </w:rPr>
              <w:t>X</w:t>
            </w:r>
          </w:p>
        </w:tc>
      </w:tr>
      <w:tr w:rsidR="00C730DD" w:rsidRPr="00444701" w14:paraId="414703E8" w14:textId="77777777" w:rsidTr="00F55F5F">
        <w:trPr>
          <w:trHeight w:val="300"/>
          <w:jc w:val="center"/>
        </w:trPr>
        <w:tc>
          <w:tcPr>
            <w:tcW w:w="3060" w:type="dxa"/>
            <w:tcBorders>
              <w:top w:val="single" w:sz="6" w:space="0" w:color="000000"/>
              <w:left w:val="single" w:sz="6" w:space="0" w:color="000000"/>
              <w:bottom w:val="single" w:sz="6" w:space="0" w:color="000000"/>
              <w:right w:val="single" w:sz="6" w:space="0" w:color="000000"/>
            </w:tcBorders>
            <w:hideMark/>
          </w:tcPr>
          <w:p w14:paraId="0E8895F2" w14:textId="77777777" w:rsidR="00C730DD" w:rsidRPr="00444701" w:rsidRDefault="00C730DD" w:rsidP="00667464">
            <w:pPr>
              <w:spacing w:after="0" w:line="240" w:lineRule="auto"/>
              <w:textAlignment w:val="baseline"/>
              <w:rPr>
                <w:rFonts w:ascii="Segoe UI" w:eastAsia="Times New Roman" w:hAnsi="Segoe UI" w:cs="Segoe UI"/>
                <w:sz w:val="18"/>
                <w:szCs w:val="18"/>
              </w:rPr>
            </w:pPr>
            <w:r w:rsidRPr="00444701">
              <w:rPr>
                <w:rFonts w:ascii="Calibri" w:eastAsia="Times New Roman" w:hAnsi="Calibri" w:cs="Calibri"/>
                <w:color w:val="212121"/>
              </w:rPr>
              <w:t>Meaghan Nolte </w:t>
            </w:r>
          </w:p>
        </w:tc>
        <w:tc>
          <w:tcPr>
            <w:tcW w:w="990" w:type="dxa"/>
            <w:tcBorders>
              <w:top w:val="single" w:sz="6" w:space="0" w:color="000000"/>
              <w:left w:val="single" w:sz="6" w:space="0" w:color="000000"/>
              <w:bottom w:val="single" w:sz="6" w:space="0" w:color="000000"/>
              <w:right w:val="single" w:sz="6" w:space="0" w:color="000000"/>
            </w:tcBorders>
            <w:hideMark/>
          </w:tcPr>
          <w:p w14:paraId="28ED16AB" w14:textId="77777777" w:rsidR="00C730DD" w:rsidRPr="00444701" w:rsidRDefault="00C730DD" w:rsidP="00667464">
            <w:pPr>
              <w:spacing w:after="0" w:line="240" w:lineRule="auto"/>
              <w:jc w:val="center"/>
              <w:textAlignment w:val="baseline"/>
              <w:rPr>
                <w:rFonts w:ascii="Segoe UI" w:eastAsia="Times New Roman" w:hAnsi="Segoe UI" w:cs="Segoe UI"/>
                <w:sz w:val="18"/>
                <w:szCs w:val="18"/>
              </w:rPr>
            </w:pPr>
            <w:r w:rsidRPr="00444701">
              <w:rPr>
                <w:rFonts w:ascii="Calibri" w:eastAsia="Times New Roman" w:hAnsi="Calibri" w:cs="Calibri"/>
                <w:color w:val="212121"/>
              </w:rPr>
              <w:t>COTS </w:t>
            </w:r>
          </w:p>
        </w:tc>
        <w:tc>
          <w:tcPr>
            <w:tcW w:w="1800" w:type="dxa"/>
            <w:tcBorders>
              <w:top w:val="single" w:sz="6" w:space="0" w:color="000000"/>
              <w:left w:val="single" w:sz="6" w:space="0" w:color="000000"/>
              <w:bottom w:val="single" w:sz="6" w:space="0" w:color="000000"/>
              <w:right w:val="single" w:sz="6" w:space="0" w:color="000000"/>
            </w:tcBorders>
          </w:tcPr>
          <w:p w14:paraId="2A8B68FA" w14:textId="0CD3F593" w:rsidR="00C730DD" w:rsidRPr="00444701" w:rsidRDefault="00C730DD" w:rsidP="003A1C52">
            <w:pPr>
              <w:spacing w:after="0" w:line="240" w:lineRule="auto"/>
              <w:jc w:val="center"/>
              <w:textAlignment w:val="baseline"/>
              <w:rPr>
                <w:rFonts w:ascii="Segoe UI" w:eastAsia="Times New Roman" w:hAnsi="Segoe UI" w:cs="Segoe UI"/>
                <w:sz w:val="18"/>
                <w:szCs w:val="18"/>
              </w:rPr>
            </w:pPr>
          </w:p>
        </w:tc>
      </w:tr>
      <w:tr w:rsidR="00C730DD" w:rsidRPr="00444701" w14:paraId="1BE26689" w14:textId="77777777" w:rsidTr="00F55F5F">
        <w:trPr>
          <w:trHeight w:val="300"/>
          <w:jc w:val="center"/>
        </w:trPr>
        <w:tc>
          <w:tcPr>
            <w:tcW w:w="3060" w:type="dxa"/>
            <w:tcBorders>
              <w:top w:val="single" w:sz="6" w:space="0" w:color="000000"/>
              <w:left w:val="single" w:sz="6" w:space="0" w:color="000000"/>
              <w:bottom w:val="single" w:sz="6" w:space="0" w:color="000000"/>
              <w:right w:val="single" w:sz="6" w:space="0" w:color="000000"/>
            </w:tcBorders>
            <w:hideMark/>
          </w:tcPr>
          <w:p w14:paraId="5C6DA0E3" w14:textId="77777777" w:rsidR="00C730DD" w:rsidRPr="00444701" w:rsidRDefault="00C730DD" w:rsidP="00667464">
            <w:pPr>
              <w:spacing w:after="0" w:line="240" w:lineRule="auto"/>
              <w:textAlignment w:val="baseline"/>
              <w:rPr>
                <w:rFonts w:ascii="Segoe UI" w:eastAsia="Times New Roman" w:hAnsi="Segoe UI" w:cs="Segoe UI"/>
                <w:sz w:val="18"/>
                <w:szCs w:val="18"/>
              </w:rPr>
            </w:pPr>
            <w:r w:rsidRPr="00444701">
              <w:rPr>
                <w:rFonts w:ascii="Calibri" w:eastAsia="Times New Roman" w:hAnsi="Calibri" w:cs="Calibri"/>
                <w:color w:val="212121"/>
              </w:rPr>
              <w:t>Naomi J. Petersen </w:t>
            </w:r>
          </w:p>
        </w:tc>
        <w:tc>
          <w:tcPr>
            <w:tcW w:w="990" w:type="dxa"/>
            <w:tcBorders>
              <w:top w:val="single" w:sz="6" w:space="0" w:color="000000"/>
              <w:left w:val="single" w:sz="6" w:space="0" w:color="000000"/>
              <w:bottom w:val="single" w:sz="6" w:space="0" w:color="000000"/>
              <w:right w:val="single" w:sz="6" w:space="0" w:color="000000"/>
            </w:tcBorders>
            <w:hideMark/>
          </w:tcPr>
          <w:p w14:paraId="74C21AD9" w14:textId="77777777" w:rsidR="00C730DD" w:rsidRPr="00444701" w:rsidRDefault="00C730DD" w:rsidP="00667464">
            <w:pPr>
              <w:spacing w:after="0" w:line="240" w:lineRule="auto"/>
              <w:jc w:val="center"/>
              <w:textAlignment w:val="baseline"/>
              <w:rPr>
                <w:rFonts w:ascii="Segoe UI" w:eastAsia="Times New Roman" w:hAnsi="Segoe UI" w:cs="Segoe UI"/>
                <w:sz w:val="18"/>
                <w:szCs w:val="18"/>
              </w:rPr>
            </w:pPr>
            <w:r w:rsidRPr="00444701">
              <w:rPr>
                <w:rFonts w:ascii="Calibri" w:eastAsia="Times New Roman" w:hAnsi="Calibri" w:cs="Calibri"/>
                <w:color w:val="212121"/>
              </w:rPr>
              <w:t>CSEL </w:t>
            </w:r>
          </w:p>
        </w:tc>
        <w:tc>
          <w:tcPr>
            <w:tcW w:w="1800" w:type="dxa"/>
            <w:tcBorders>
              <w:top w:val="single" w:sz="6" w:space="0" w:color="000000"/>
              <w:left w:val="single" w:sz="6" w:space="0" w:color="000000"/>
              <w:bottom w:val="single" w:sz="6" w:space="0" w:color="000000"/>
              <w:right w:val="single" w:sz="6" w:space="0" w:color="000000"/>
            </w:tcBorders>
          </w:tcPr>
          <w:p w14:paraId="558CF6BC" w14:textId="2ECD20B6" w:rsidR="00C730DD" w:rsidRPr="00444701" w:rsidRDefault="00441DAF" w:rsidP="00667464">
            <w:pPr>
              <w:spacing w:after="0" w:line="240" w:lineRule="auto"/>
              <w:jc w:val="center"/>
              <w:textAlignment w:val="baseline"/>
              <w:rPr>
                <w:rFonts w:ascii="Segoe UI" w:eastAsia="Times New Roman" w:hAnsi="Segoe UI" w:cs="Segoe UI"/>
                <w:sz w:val="18"/>
                <w:szCs w:val="18"/>
              </w:rPr>
            </w:pPr>
            <w:r>
              <w:rPr>
                <w:rFonts w:ascii="Segoe UI" w:eastAsia="Times New Roman" w:hAnsi="Segoe UI" w:cs="Segoe UI"/>
                <w:sz w:val="18"/>
                <w:szCs w:val="18"/>
              </w:rPr>
              <w:t>X</w:t>
            </w:r>
          </w:p>
        </w:tc>
      </w:tr>
      <w:tr w:rsidR="00C730DD" w:rsidRPr="00444701" w14:paraId="2C6D1015" w14:textId="77777777" w:rsidTr="00F55F5F">
        <w:trPr>
          <w:trHeight w:val="300"/>
          <w:jc w:val="center"/>
        </w:trPr>
        <w:tc>
          <w:tcPr>
            <w:tcW w:w="3060" w:type="dxa"/>
            <w:tcBorders>
              <w:top w:val="single" w:sz="6" w:space="0" w:color="000000"/>
              <w:left w:val="single" w:sz="6" w:space="0" w:color="000000"/>
              <w:bottom w:val="single" w:sz="6" w:space="0" w:color="000000"/>
              <w:right w:val="single" w:sz="6" w:space="0" w:color="000000"/>
            </w:tcBorders>
            <w:shd w:val="clear" w:color="auto" w:fill="BFBFBF"/>
            <w:hideMark/>
          </w:tcPr>
          <w:p w14:paraId="5784603F" w14:textId="77777777" w:rsidR="00C730DD" w:rsidRPr="00444701" w:rsidRDefault="00C730DD" w:rsidP="00667464">
            <w:pPr>
              <w:spacing w:after="0" w:line="240" w:lineRule="auto"/>
              <w:textAlignment w:val="baseline"/>
              <w:rPr>
                <w:rFonts w:ascii="Segoe UI" w:eastAsia="Times New Roman" w:hAnsi="Segoe UI" w:cs="Segoe UI"/>
                <w:sz w:val="18"/>
                <w:szCs w:val="18"/>
              </w:rPr>
            </w:pPr>
            <w:r w:rsidRPr="00444701">
              <w:rPr>
                <w:rFonts w:ascii="Calibri" w:eastAsia="Times New Roman" w:hAnsi="Calibri" w:cs="Calibri"/>
                <w:b/>
                <w:bCs/>
                <w:color w:val="212121"/>
              </w:rPr>
              <w:t>Ex-Officio Attendees</w:t>
            </w:r>
            <w:r w:rsidRPr="00444701">
              <w:rPr>
                <w:rFonts w:ascii="Calibri" w:eastAsia="Times New Roman" w:hAnsi="Calibri" w:cs="Calibri"/>
                <w:color w:val="212121"/>
              </w:rPr>
              <w:t> </w:t>
            </w:r>
          </w:p>
        </w:tc>
        <w:tc>
          <w:tcPr>
            <w:tcW w:w="990" w:type="dxa"/>
            <w:tcBorders>
              <w:top w:val="single" w:sz="6" w:space="0" w:color="000000"/>
              <w:left w:val="single" w:sz="6" w:space="0" w:color="000000"/>
              <w:bottom w:val="single" w:sz="6" w:space="0" w:color="000000"/>
              <w:right w:val="single" w:sz="6" w:space="0" w:color="000000"/>
            </w:tcBorders>
            <w:shd w:val="clear" w:color="auto" w:fill="BFBFBF"/>
            <w:hideMark/>
          </w:tcPr>
          <w:p w14:paraId="0C6D3FDC" w14:textId="77777777" w:rsidR="00C730DD" w:rsidRPr="00444701" w:rsidRDefault="00C730DD" w:rsidP="00667464">
            <w:pPr>
              <w:spacing w:after="0" w:line="240" w:lineRule="auto"/>
              <w:jc w:val="center"/>
              <w:textAlignment w:val="baseline"/>
              <w:rPr>
                <w:rFonts w:ascii="Segoe UI" w:eastAsia="Times New Roman" w:hAnsi="Segoe UI" w:cs="Segoe UI"/>
                <w:sz w:val="18"/>
                <w:szCs w:val="18"/>
              </w:rPr>
            </w:pPr>
            <w:r w:rsidRPr="00444701">
              <w:rPr>
                <w:rFonts w:ascii="Calibri" w:eastAsia="Times New Roman" w:hAnsi="Calibri" w:cs="Calibri"/>
                <w:color w:val="212121"/>
              </w:rPr>
              <w:t> </w:t>
            </w:r>
          </w:p>
        </w:tc>
        <w:tc>
          <w:tcPr>
            <w:tcW w:w="1800" w:type="dxa"/>
            <w:tcBorders>
              <w:top w:val="single" w:sz="6" w:space="0" w:color="000000"/>
              <w:left w:val="single" w:sz="6" w:space="0" w:color="000000"/>
              <w:bottom w:val="single" w:sz="6" w:space="0" w:color="000000"/>
              <w:right w:val="single" w:sz="6" w:space="0" w:color="000000"/>
            </w:tcBorders>
            <w:shd w:val="clear" w:color="auto" w:fill="BFBFBF"/>
          </w:tcPr>
          <w:p w14:paraId="56378EC5" w14:textId="7B2B36AA" w:rsidR="00C730DD" w:rsidRPr="00444701" w:rsidRDefault="00C730DD" w:rsidP="00667464">
            <w:pPr>
              <w:spacing w:after="0" w:line="240" w:lineRule="auto"/>
              <w:jc w:val="center"/>
              <w:textAlignment w:val="baseline"/>
              <w:rPr>
                <w:rFonts w:ascii="Segoe UI" w:eastAsia="Times New Roman" w:hAnsi="Segoe UI" w:cs="Segoe UI"/>
                <w:sz w:val="18"/>
                <w:szCs w:val="18"/>
              </w:rPr>
            </w:pPr>
          </w:p>
        </w:tc>
      </w:tr>
      <w:tr w:rsidR="00C730DD" w:rsidRPr="00444701" w14:paraId="14B3DFD7" w14:textId="77777777" w:rsidTr="00F55F5F">
        <w:trPr>
          <w:trHeight w:val="300"/>
          <w:jc w:val="center"/>
        </w:trPr>
        <w:tc>
          <w:tcPr>
            <w:tcW w:w="3060" w:type="dxa"/>
            <w:tcBorders>
              <w:top w:val="single" w:sz="6" w:space="0" w:color="000000"/>
              <w:left w:val="single" w:sz="6" w:space="0" w:color="000000"/>
              <w:bottom w:val="single" w:sz="6" w:space="0" w:color="000000"/>
              <w:right w:val="single" w:sz="6" w:space="0" w:color="000000"/>
            </w:tcBorders>
            <w:hideMark/>
          </w:tcPr>
          <w:p w14:paraId="6F0EBA69" w14:textId="77777777" w:rsidR="00C730DD" w:rsidRPr="00444701" w:rsidRDefault="00C730DD" w:rsidP="00667464">
            <w:pPr>
              <w:spacing w:after="0" w:line="240" w:lineRule="auto"/>
              <w:textAlignment w:val="baseline"/>
              <w:rPr>
                <w:rFonts w:ascii="Segoe UI" w:eastAsia="Times New Roman" w:hAnsi="Segoe UI" w:cs="Segoe UI"/>
                <w:sz w:val="18"/>
                <w:szCs w:val="18"/>
              </w:rPr>
            </w:pPr>
            <w:r w:rsidRPr="00444701">
              <w:rPr>
                <w:rFonts w:ascii="Calibri" w:eastAsia="Times New Roman" w:hAnsi="Calibri" w:cs="Calibri"/>
                <w:color w:val="212121"/>
              </w:rPr>
              <w:t>Heather MacDonald Carchidi </w:t>
            </w:r>
          </w:p>
        </w:tc>
        <w:tc>
          <w:tcPr>
            <w:tcW w:w="990" w:type="dxa"/>
            <w:tcBorders>
              <w:top w:val="single" w:sz="6" w:space="0" w:color="000000"/>
              <w:left w:val="single" w:sz="6" w:space="0" w:color="000000"/>
              <w:bottom w:val="single" w:sz="6" w:space="0" w:color="000000"/>
              <w:right w:val="single" w:sz="6" w:space="0" w:color="000000"/>
            </w:tcBorders>
            <w:hideMark/>
          </w:tcPr>
          <w:p w14:paraId="2312449C" w14:textId="77777777" w:rsidR="00C730DD" w:rsidRPr="00444701" w:rsidRDefault="00C730DD" w:rsidP="00667464">
            <w:pPr>
              <w:spacing w:after="0" w:line="240" w:lineRule="auto"/>
              <w:jc w:val="center"/>
              <w:textAlignment w:val="baseline"/>
              <w:rPr>
                <w:rFonts w:ascii="Segoe UI" w:eastAsia="Times New Roman" w:hAnsi="Segoe UI" w:cs="Segoe UI"/>
                <w:sz w:val="18"/>
                <w:szCs w:val="18"/>
              </w:rPr>
            </w:pPr>
            <w:r w:rsidRPr="00444701">
              <w:rPr>
                <w:rFonts w:ascii="Calibri" w:eastAsia="Times New Roman" w:hAnsi="Calibri" w:cs="Calibri"/>
                <w:color w:val="212121"/>
              </w:rPr>
              <w:t>CS </w:t>
            </w:r>
          </w:p>
        </w:tc>
        <w:tc>
          <w:tcPr>
            <w:tcW w:w="1800" w:type="dxa"/>
            <w:tcBorders>
              <w:top w:val="single" w:sz="6" w:space="0" w:color="000000"/>
              <w:left w:val="single" w:sz="6" w:space="0" w:color="000000"/>
              <w:bottom w:val="single" w:sz="6" w:space="0" w:color="000000"/>
              <w:right w:val="single" w:sz="6" w:space="0" w:color="000000"/>
            </w:tcBorders>
          </w:tcPr>
          <w:p w14:paraId="0EDECEE5" w14:textId="79DF3F72" w:rsidR="00C730DD" w:rsidRPr="00444701" w:rsidRDefault="00C730DD" w:rsidP="00667464">
            <w:pPr>
              <w:spacing w:after="0" w:line="240" w:lineRule="auto"/>
              <w:jc w:val="center"/>
              <w:textAlignment w:val="baseline"/>
              <w:rPr>
                <w:rFonts w:ascii="Segoe UI" w:eastAsia="Times New Roman" w:hAnsi="Segoe UI" w:cs="Segoe UI"/>
                <w:sz w:val="18"/>
                <w:szCs w:val="18"/>
              </w:rPr>
            </w:pPr>
          </w:p>
        </w:tc>
      </w:tr>
      <w:tr w:rsidR="00C730DD" w:rsidRPr="00444701" w14:paraId="605EADC3" w14:textId="77777777" w:rsidTr="00F55F5F">
        <w:trPr>
          <w:trHeight w:val="300"/>
          <w:jc w:val="center"/>
        </w:trPr>
        <w:tc>
          <w:tcPr>
            <w:tcW w:w="3060" w:type="dxa"/>
            <w:tcBorders>
              <w:top w:val="single" w:sz="6" w:space="0" w:color="000000"/>
              <w:left w:val="single" w:sz="6" w:space="0" w:color="000000"/>
              <w:bottom w:val="single" w:sz="6" w:space="0" w:color="000000"/>
              <w:right w:val="single" w:sz="6" w:space="0" w:color="000000"/>
            </w:tcBorders>
            <w:hideMark/>
          </w:tcPr>
          <w:p w14:paraId="539EFADE" w14:textId="77777777" w:rsidR="00C730DD" w:rsidRPr="00444701" w:rsidRDefault="00C730DD" w:rsidP="00667464">
            <w:pPr>
              <w:spacing w:after="0" w:line="240" w:lineRule="auto"/>
              <w:textAlignment w:val="baseline"/>
              <w:rPr>
                <w:rFonts w:ascii="Segoe UI" w:eastAsia="Times New Roman" w:hAnsi="Segoe UI" w:cs="Segoe UI"/>
                <w:sz w:val="18"/>
                <w:szCs w:val="18"/>
              </w:rPr>
            </w:pPr>
            <w:r w:rsidRPr="00444701">
              <w:rPr>
                <w:rFonts w:ascii="Calibri" w:eastAsia="Times New Roman" w:hAnsi="Calibri" w:cs="Calibri"/>
                <w:color w:val="212121"/>
              </w:rPr>
              <w:t>Lidia Anderson </w:t>
            </w:r>
          </w:p>
        </w:tc>
        <w:tc>
          <w:tcPr>
            <w:tcW w:w="990" w:type="dxa"/>
            <w:tcBorders>
              <w:top w:val="single" w:sz="6" w:space="0" w:color="000000"/>
              <w:left w:val="single" w:sz="6" w:space="0" w:color="000000"/>
              <w:bottom w:val="single" w:sz="6" w:space="0" w:color="000000"/>
              <w:right w:val="single" w:sz="6" w:space="0" w:color="000000"/>
            </w:tcBorders>
            <w:hideMark/>
          </w:tcPr>
          <w:p w14:paraId="150B0698" w14:textId="77777777" w:rsidR="00C730DD" w:rsidRPr="00444701" w:rsidRDefault="00C730DD" w:rsidP="00667464">
            <w:pPr>
              <w:spacing w:after="0" w:line="240" w:lineRule="auto"/>
              <w:jc w:val="center"/>
              <w:textAlignment w:val="baseline"/>
              <w:rPr>
                <w:rFonts w:ascii="Segoe UI" w:eastAsia="Times New Roman" w:hAnsi="Segoe UI" w:cs="Segoe UI"/>
                <w:sz w:val="18"/>
                <w:szCs w:val="18"/>
              </w:rPr>
            </w:pPr>
            <w:r w:rsidRPr="00444701">
              <w:rPr>
                <w:rFonts w:ascii="Calibri" w:eastAsia="Times New Roman" w:hAnsi="Calibri" w:cs="Calibri"/>
                <w:color w:val="212121"/>
              </w:rPr>
              <w:t>CS </w:t>
            </w:r>
          </w:p>
        </w:tc>
        <w:tc>
          <w:tcPr>
            <w:tcW w:w="1800" w:type="dxa"/>
            <w:tcBorders>
              <w:top w:val="single" w:sz="6" w:space="0" w:color="000000"/>
              <w:left w:val="single" w:sz="6" w:space="0" w:color="000000"/>
              <w:bottom w:val="single" w:sz="6" w:space="0" w:color="000000"/>
              <w:right w:val="single" w:sz="6" w:space="0" w:color="000000"/>
            </w:tcBorders>
          </w:tcPr>
          <w:p w14:paraId="6308B6EE" w14:textId="04920270" w:rsidR="00C730DD" w:rsidRPr="00444701" w:rsidRDefault="00C730DD" w:rsidP="00667464">
            <w:pPr>
              <w:spacing w:after="0" w:line="240" w:lineRule="auto"/>
              <w:jc w:val="center"/>
              <w:textAlignment w:val="baseline"/>
              <w:rPr>
                <w:rFonts w:ascii="Segoe UI" w:eastAsia="Times New Roman" w:hAnsi="Segoe UI" w:cs="Segoe UI"/>
                <w:sz w:val="18"/>
                <w:szCs w:val="18"/>
              </w:rPr>
            </w:pPr>
          </w:p>
        </w:tc>
      </w:tr>
      <w:tr w:rsidR="00C730DD" w:rsidRPr="00444701" w14:paraId="7F248204" w14:textId="77777777" w:rsidTr="00F55F5F">
        <w:trPr>
          <w:trHeight w:val="300"/>
          <w:jc w:val="center"/>
        </w:trPr>
        <w:tc>
          <w:tcPr>
            <w:tcW w:w="3060" w:type="dxa"/>
            <w:tcBorders>
              <w:top w:val="single" w:sz="6" w:space="0" w:color="000000"/>
              <w:left w:val="single" w:sz="6" w:space="0" w:color="000000"/>
              <w:bottom w:val="single" w:sz="6" w:space="0" w:color="000000"/>
              <w:right w:val="single" w:sz="6" w:space="0" w:color="000000"/>
            </w:tcBorders>
            <w:hideMark/>
          </w:tcPr>
          <w:p w14:paraId="2B3D01DC" w14:textId="77777777" w:rsidR="00C730DD" w:rsidRPr="00444701" w:rsidRDefault="00C730DD" w:rsidP="00667464">
            <w:pPr>
              <w:spacing w:after="0" w:line="240" w:lineRule="auto"/>
              <w:textAlignment w:val="baseline"/>
              <w:rPr>
                <w:rFonts w:ascii="Segoe UI" w:eastAsia="Times New Roman" w:hAnsi="Segoe UI" w:cs="Segoe UI"/>
                <w:sz w:val="18"/>
                <w:szCs w:val="18"/>
              </w:rPr>
            </w:pPr>
            <w:r w:rsidRPr="00444701">
              <w:rPr>
                <w:rFonts w:ascii="Calibri" w:eastAsia="Times New Roman" w:hAnsi="Calibri" w:cs="Calibri"/>
                <w:color w:val="212121"/>
              </w:rPr>
              <w:t>Lila Harper </w:t>
            </w:r>
          </w:p>
        </w:tc>
        <w:tc>
          <w:tcPr>
            <w:tcW w:w="990" w:type="dxa"/>
            <w:tcBorders>
              <w:top w:val="single" w:sz="6" w:space="0" w:color="000000"/>
              <w:left w:val="single" w:sz="6" w:space="0" w:color="000000"/>
              <w:bottom w:val="single" w:sz="6" w:space="0" w:color="000000"/>
              <w:right w:val="single" w:sz="6" w:space="0" w:color="000000"/>
            </w:tcBorders>
            <w:hideMark/>
          </w:tcPr>
          <w:p w14:paraId="5E7D1D9A" w14:textId="77777777" w:rsidR="00C730DD" w:rsidRPr="00444701" w:rsidRDefault="00C730DD" w:rsidP="00667464">
            <w:pPr>
              <w:spacing w:after="0" w:line="240" w:lineRule="auto"/>
              <w:jc w:val="center"/>
              <w:textAlignment w:val="baseline"/>
              <w:rPr>
                <w:rFonts w:ascii="Segoe UI" w:eastAsia="Times New Roman" w:hAnsi="Segoe UI" w:cs="Segoe UI"/>
                <w:sz w:val="18"/>
                <w:szCs w:val="18"/>
              </w:rPr>
            </w:pPr>
            <w:r w:rsidRPr="00444701">
              <w:rPr>
                <w:rFonts w:ascii="Calibri" w:eastAsia="Times New Roman" w:hAnsi="Calibri" w:cs="Calibri"/>
                <w:color w:val="212121"/>
              </w:rPr>
              <w:t>FS </w:t>
            </w:r>
          </w:p>
        </w:tc>
        <w:tc>
          <w:tcPr>
            <w:tcW w:w="1800" w:type="dxa"/>
            <w:tcBorders>
              <w:top w:val="single" w:sz="6" w:space="0" w:color="000000"/>
              <w:left w:val="single" w:sz="6" w:space="0" w:color="000000"/>
              <w:bottom w:val="single" w:sz="6" w:space="0" w:color="000000"/>
              <w:right w:val="single" w:sz="6" w:space="0" w:color="000000"/>
            </w:tcBorders>
          </w:tcPr>
          <w:p w14:paraId="00E57E22" w14:textId="214DBD5F" w:rsidR="00C730DD" w:rsidRPr="00444701" w:rsidRDefault="00441DAF" w:rsidP="00667464">
            <w:pPr>
              <w:spacing w:after="0" w:line="240" w:lineRule="auto"/>
              <w:jc w:val="center"/>
              <w:textAlignment w:val="baseline"/>
              <w:rPr>
                <w:rFonts w:ascii="Segoe UI" w:eastAsia="Times New Roman" w:hAnsi="Segoe UI" w:cs="Segoe UI"/>
                <w:sz w:val="18"/>
                <w:szCs w:val="18"/>
              </w:rPr>
            </w:pPr>
            <w:r>
              <w:rPr>
                <w:rFonts w:ascii="Segoe UI" w:eastAsia="Times New Roman" w:hAnsi="Segoe UI" w:cs="Segoe UI"/>
                <w:sz w:val="18"/>
                <w:szCs w:val="18"/>
              </w:rPr>
              <w:t>X</w:t>
            </w:r>
          </w:p>
        </w:tc>
      </w:tr>
      <w:tr w:rsidR="00C730DD" w:rsidRPr="00444701" w14:paraId="19DF6F31" w14:textId="77777777" w:rsidTr="00F55F5F">
        <w:trPr>
          <w:trHeight w:val="300"/>
          <w:jc w:val="center"/>
        </w:trPr>
        <w:tc>
          <w:tcPr>
            <w:tcW w:w="3060" w:type="dxa"/>
            <w:tcBorders>
              <w:top w:val="single" w:sz="6" w:space="0" w:color="000000"/>
              <w:left w:val="single" w:sz="6" w:space="0" w:color="000000"/>
              <w:bottom w:val="single" w:sz="6" w:space="0" w:color="000000"/>
              <w:right w:val="single" w:sz="6" w:space="0" w:color="000000"/>
            </w:tcBorders>
            <w:hideMark/>
          </w:tcPr>
          <w:p w14:paraId="369CBEFA" w14:textId="77777777" w:rsidR="00C730DD" w:rsidRPr="00444701" w:rsidRDefault="00C730DD" w:rsidP="00667464">
            <w:pPr>
              <w:spacing w:after="0" w:line="240" w:lineRule="auto"/>
              <w:textAlignment w:val="baseline"/>
              <w:rPr>
                <w:rFonts w:ascii="Segoe UI" w:eastAsia="Times New Roman" w:hAnsi="Segoe UI" w:cs="Segoe UI"/>
                <w:sz w:val="18"/>
                <w:szCs w:val="18"/>
              </w:rPr>
            </w:pPr>
            <w:r w:rsidRPr="00444701">
              <w:rPr>
                <w:rFonts w:ascii="Calibri" w:eastAsia="Times New Roman" w:hAnsi="Calibri" w:cs="Calibri"/>
                <w:color w:val="212121"/>
              </w:rPr>
              <w:t>Bernadette Jungblut </w:t>
            </w:r>
          </w:p>
        </w:tc>
        <w:tc>
          <w:tcPr>
            <w:tcW w:w="990" w:type="dxa"/>
            <w:tcBorders>
              <w:top w:val="single" w:sz="6" w:space="0" w:color="000000"/>
              <w:left w:val="single" w:sz="6" w:space="0" w:color="000000"/>
              <w:bottom w:val="single" w:sz="6" w:space="0" w:color="000000"/>
              <w:right w:val="single" w:sz="6" w:space="0" w:color="000000"/>
            </w:tcBorders>
            <w:hideMark/>
          </w:tcPr>
          <w:p w14:paraId="365754DD" w14:textId="77777777" w:rsidR="00C730DD" w:rsidRPr="00444701" w:rsidRDefault="00C730DD" w:rsidP="00667464">
            <w:pPr>
              <w:spacing w:after="0" w:line="240" w:lineRule="auto"/>
              <w:jc w:val="center"/>
              <w:textAlignment w:val="baseline"/>
              <w:rPr>
                <w:rFonts w:ascii="Segoe UI" w:eastAsia="Times New Roman" w:hAnsi="Segoe UI" w:cs="Segoe UI"/>
                <w:sz w:val="18"/>
                <w:szCs w:val="18"/>
              </w:rPr>
            </w:pPr>
            <w:r w:rsidRPr="00444701">
              <w:rPr>
                <w:rFonts w:ascii="Calibri" w:eastAsia="Times New Roman" w:hAnsi="Calibri" w:cs="Calibri"/>
                <w:color w:val="212121"/>
              </w:rPr>
              <w:t>ADCO </w:t>
            </w:r>
          </w:p>
        </w:tc>
        <w:tc>
          <w:tcPr>
            <w:tcW w:w="1800" w:type="dxa"/>
            <w:tcBorders>
              <w:top w:val="single" w:sz="6" w:space="0" w:color="000000"/>
              <w:left w:val="single" w:sz="6" w:space="0" w:color="000000"/>
              <w:bottom w:val="single" w:sz="6" w:space="0" w:color="000000"/>
              <w:right w:val="single" w:sz="6" w:space="0" w:color="000000"/>
            </w:tcBorders>
          </w:tcPr>
          <w:p w14:paraId="4F5F662B" w14:textId="741072C5" w:rsidR="00C730DD" w:rsidRPr="00444701" w:rsidRDefault="00C730DD" w:rsidP="00667464">
            <w:pPr>
              <w:spacing w:after="0" w:line="240" w:lineRule="auto"/>
              <w:jc w:val="center"/>
              <w:textAlignment w:val="baseline"/>
              <w:rPr>
                <w:rFonts w:ascii="Segoe UI" w:eastAsia="Times New Roman" w:hAnsi="Segoe UI" w:cs="Segoe UI"/>
                <w:sz w:val="18"/>
                <w:szCs w:val="18"/>
              </w:rPr>
            </w:pPr>
          </w:p>
        </w:tc>
      </w:tr>
      <w:tr w:rsidR="00C730DD" w:rsidRPr="00444701" w14:paraId="189ECB0C" w14:textId="77777777" w:rsidTr="00F55F5F">
        <w:trPr>
          <w:trHeight w:val="300"/>
          <w:jc w:val="center"/>
        </w:trPr>
        <w:tc>
          <w:tcPr>
            <w:tcW w:w="3060" w:type="dxa"/>
            <w:tcBorders>
              <w:top w:val="single" w:sz="6" w:space="0" w:color="000000"/>
              <w:left w:val="single" w:sz="6" w:space="0" w:color="000000"/>
              <w:bottom w:val="single" w:sz="6" w:space="0" w:color="000000"/>
              <w:right w:val="single" w:sz="6" w:space="0" w:color="000000"/>
            </w:tcBorders>
            <w:hideMark/>
          </w:tcPr>
          <w:p w14:paraId="2BB97009" w14:textId="77777777" w:rsidR="00C730DD" w:rsidRPr="00444701" w:rsidRDefault="00C730DD" w:rsidP="00667464">
            <w:pPr>
              <w:spacing w:after="0" w:line="240" w:lineRule="auto"/>
              <w:textAlignment w:val="baseline"/>
              <w:rPr>
                <w:rFonts w:ascii="Segoe UI" w:eastAsia="Times New Roman" w:hAnsi="Segoe UI" w:cs="Segoe UI"/>
                <w:sz w:val="18"/>
                <w:szCs w:val="18"/>
              </w:rPr>
            </w:pPr>
            <w:r w:rsidRPr="00444701">
              <w:rPr>
                <w:rFonts w:ascii="Calibri" w:eastAsia="Times New Roman" w:hAnsi="Calibri" w:cs="Calibri"/>
                <w:color w:val="212121"/>
              </w:rPr>
              <w:t>Alysia </w:t>
            </w:r>
            <w:proofErr w:type="spellStart"/>
            <w:r w:rsidRPr="00444701">
              <w:rPr>
                <w:rFonts w:ascii="Calibri" w:eastAsia="Times New Roman" w:hAnsi="Calibri" w:cs="Calibri"/>
                <w:color w:val="212121"/>
              </w:rPr>
              <w:t>Owlsym</w:t>
            </w:r>
            <w:proofErr w:type="spellEnd"/>
            <w:r w:rsidRPr="00444701">
              <w:rPr>
                <w:rFonts w:ascii="Calibri" w:eastAsia="Times New Roman" w:hAnsi="Calibri" w:cs="Calibri"/>
                <w:color w:val="212121"/>
              </w:rPr>
              <w:t> </w:t>
            </w:r>
          </w:p>
        </w:tc>
        <w:tc>
          <w:tcPr>
            <w:tcW w:w="990" w:type="dxa"/>
            <w:tcBorders>
              <w:top w:val="single" w:sz="6" w:space="0" w:color="000000"/>
              <w:left w:val="single" w:sz="6" w:space="0" w:color="000000"/>
              <w:bottom w:val="single" w:sz="6" w:space="0" w:color="000000"/>
              <w:right w:val="single" w:sz="6" w:space="0" w:color="000000"/>
            </w:tcBorders>
            <w:hideMark/>
          </w:tcPr>
          <w:p w14:paraId="040BDCD2" w14:textId="77777777" w:rsidR="00C730DD" w:rsidRPr="00444701" w:rsidRDefault="00C730DD" w:rsidP="00667464">
            <w:pPr>
              <w:spacing w:after="0" w:line="240" w:lineRule="auto"/>
              <w:jc w:val="center"/>
              <w:textAlignment w:val="baseline"/>
              <w:rPr>
                <w:rFonts w:ascii="Segoe UI" w:eastAsia="Times New Roman" w:hAnsi="Segoe UI" w:cs="Segoe UI"/>
                <w:sz w:val="18"/>
                <w:szCs w:val="18"/>
              </w:rPr>
            </w:pPr>
            <w:r w:rsidRPr="00444701">
              <w:rPr>
                <w:rFonts w:ascii="Calibri" w:eastAsia="Times New Roman" w:hAnsi="Calibri" w:cs="Calibri"/>
                <w:color w:val="212121"/>
              </w:rPr>
              <w:t>FS </w:t>
            </w:r>
          </w:p>
        </w:tc>
        <w:tc>
          <w:tcPr>
            <w:tcW w:w="1800" w:type="dxa"/>
            <w:tcBorders>
              <w:top w:val="single" w:sz="6" w:space="0" w:color="000000"/>
              <w:left w:val="single" w:sz="6" w:space="0" w:color="000000"/>
              <w:bottom w:val="single" w:sz="6" w:space="0" w:color="000000"/>
              <w:right w:val="single" w:sz="6" w:space="0" w:color="000000"/>
            </w:tcBorders>
          </w:tcPr>
          <w:p w14:paraId="562305B5" w14:textId="360FEF8B" w:rsidR="00C730DD" w:rsidRPr="00444701" w:rsidRDefault="00C730DD" w:rsidP="00667464">
            <w:pPr>
              <w:spacing w:after="0" w:line="240" w:lineRule="auto"/>
              <w:jc w:val="center"/>
              <w:textAlignment w:val="baseline"/>
              <w:rPr>
                <w:rFonts w:ascii="Segoe UI" w:eastAsia="Times New Roman" w:hAnsi="Segoe UI" w:cs="Segoe UI"/>
                <w:sz w:val="18"/>
                <w:szCs w:val="18"/>
              </w:rPr>
            </w:pPr>
          </w:p>
        </w:tc>
      </w:tr>
    </w:tbl>
    <w:p w14:paraId="45492544" w14:textId="410BC7E7" w:rsidR="001809E3" w:rsidRDefault="001809E3" w:rsidP="00700AEC">
      <w:pPr>
        <w:shd w:val="clear" w:color="auto" w:fill="FFFFFF"/>
        <w:spacing w:after="0" w:line="240" w:lineRule="auto"/>
        <w:rPr>
          <w:rFonts w:ascii="Calibri" w:eastAsia="Times New Roman" w:hAnsi="Calibri" w:cs="Calibri"/>
          <w:color w:val="212121"/>
          <w:sz w:val="24"/>
          <w:szCs w:val="24"/>
        </w:rPr>
      </w:pPr>
    </w:p>
    <w:p w14:paraId="7B62105C" w14:textId="0DB985C6" w:rsidR="001809E3" w:rsidRDefault="00441DAF" w:rsidP="00700AEC">
      <w:pPr>
        <w:shd w:val="clear" w:color="auto" w:fill="FFFFFF"/>
        <w:spacing w:after="0" w:line="240" w:lineRule="auto"/>
        <w:rPr>
          <w:rFonts w:ascii="Calibri" w:eastAsia="Times New Roman" w:hAnsi="Calibri" w:cs="Calibri"/>
          <w:color w:val="212121"/>
          <w:sz w:val="24"/>
          <w:szCs w:val="24"/>
        </w:rPr>
      </w:pPr>
      <w:r>
        <w:rPr>
          <w:rFonts w:ascii="Calibri" w:eastAsia="Times New Roman" w:hAnsi="Calibri" w:cs="Calibri"/>
          <w:color w:val="212121"/>
          <w:sz w:val="24"/>
          <w:szCs w:val="24"/>
        </w:rPr>
        <w:t>NOTE: EAC did not reach quorum at this meeting, all notes provided below are documenting the discussion that was held during the meeting.</w:t>
      </w:r>
    </w:p>
    <w:p w14:paraId="5BF49994" w14:textId="77777777" w:rsidR="00441DAF" w:rsidRPr="00837A76" w:rsidRDefault="00441DAF" w:rsidP="00700AEC">
      <w:pPr>
        <w:shd w:val="clear" w:color="auto" w:fill="FFFFFF"/>
        <w:spacing w:after="0" w:line="240" w:lineRule="auto"/>
        <w:rPr>
          <w:rFonts w:ascii="Calibri" w:eastAsia="Times New Roman" w:hAnsi="Calibri" w:cs="Calibri"/>
          <w:color w:val="212121"/>
          <w:sz w:val="24"/>
          <w:szCs w:val="24"/>
        </w:rPr>
      </w:pPr>
    </w:p>
    <w:p w14:paraId="0BC9BC9C" w14:textId="29C55C7F" w:rsidR="00BA7F2D" w:rsidRDefault="00BA7F2D" w:rsidP="002808EA">
      <w:pPr>
        <w:numPr>
          <w:ilvl w:val="0"/>
          <w:numId w:val="1"/>
        </w:numPr>
        <w:shd w:val="clear" w:color="auto" w:fill="FFFFFF"/>
        <w:spacing w:after="0" w:line="240" w:lineRule="auto"/>
        <w:rPr>
          <w:rFonts w:ascii="Calibri" w:eastAsia="Times New Roman" w:hAnsi="Calibri" w:cs="Calibri"/>
          <w:color w:val="212121"/>
          <w:sz w:val="24"/>
          <w:szCs w:val="24"/>
        </w:rPr>
      </w:pPr>
      <w:r>
        <w:rPr>
          <w:rFonts w:ascii="Calibri" w:eastAsia="Times New Roman" w:hAnsi="Calibri" w:cs="Calibri"/>
          <w:color w:val="212121"/>
          <w:sz w:val="24"/>
          <w:szCs w:val="24"/>
        </w:rPr>
        <w:t xml:space="preserve">Approval of </w:t>
      </w:r>
      <w:r w:rsidR="003B23B5">
        <w:rPr>
          <w:rFonts w:ascii="Calibri" w:eastAsia="Times New Roman" w:hAnsi="Calibri" w:cs="Calibri"/>
          <w:color w:val="212121"/>
          <w:sz w:val="24"/>
          <w:szCs w:val="24"/>
        </w:rPr>
        <w:t>April 4</w:t>
      </w:r>
      <w:r>
        <w:rPr>
          <w:rFonts w:ascii="Calibri" w:eastAsia="Times New Roman" w:hAnsi="Calibri" w:cs="Calibri"/>
          <w:color w:val="212121"/>
          <w:sz w:val="24"/>
          <w:szCs w:val="24"/>
        </w:rPr>
        <w:t xml:space="preserve">, </w:t>
      </w:r>
      <w:proofErr w:type="gramStart"/>
      <w:r>
        <w:rPr>
          <w:rFonts w:ascii="Calibri" w:eastAsia="Times New Roman" w:hAnsi="Calibri" w:cs="Calibri"/>
          <w:color w:val="212121"/>
          <w:sz w:val="24"/>
          <w:szCs w:val="24"/>
        </w:rPr>
        <w:t>2026</w:t>
      </w:r>
      <w:proofErr w:type="gramEnd"/>
      <w:r>
        <w:rPr>
          <w:rFonts w:ascii="Calibri" w:eastAsia="Times New Roman" w:hAnsi="Calibri" w:cs="Calibri"/>
          <w:color w:val="212121"/>
          <w:sz w:val="24"/>
          <w:szCs w:val="24"/>
        </w:rPr>
        <w:t xml:space="preserve"> </w:t>
      </w:r>
      <w:r w:rsidR="00F55F5F">
        <w:rPr>
          <w:rFonts w:ascii="Calibri" w:eastAsia="Times New Roman" w:hAnsi="Calibri" w:cs="Calibri"/>
          <w:color w:val="212121"/>
          <w:sz w:val="24"/>
          <w:szCs w:val="24"/>
        </w:rPr>
        <w:t>minutes</w:t>
      </w:r>
      <w:r w:rsidR="00441DAF">
        <w:rPr>
          <w:rFonts w:ascii="Calibri" w:eastAsia="Times New Roman" w:hAnsi="Calibri" w:cs="Calibri"/>
          <w:color w:val="212121"/>
          <w:sz w:val="24"/>
          <w:szCs w:val="24"/>
        </w:rPr>
        <w:t xml:space="preserve"> - </w:t>
      </w:r>
      <w:r w:rsidR="00441DAF" w:rsidRPr="00441DAF">
        <w:rPr>
          <w:rFonts w:ascii="Calibri" w:eastAsia="Times New Roman" w:hAnsi="Calibri" w:cs="Calibri"/>
          <w:b/>
          <w:bCs/>
          <w:color w:val="212121"/>
          <w:sz w:val="24"/>
          <w:szCs w:val="24"/>
        </w:rPr>
        <w:t>not approved.</w:t>
      </w:r>
    </w:p>
    <w:p w14:paraId="06EBF80A" w14:textId="53B85C64" w:rsidR="00F55F5F" w:rsidRPr="00837A76" w:rsidRDefault="00F55F5F" w:rsidP="002808EA">
      <w:pPr>
        <w:numPr>
          <w:ilvl w:val="0"/>
          <w:numId w:val="1"/>
        </w:numPr>
        <w:shd w:val="clear" w:color="auto" w:fill="FFFFFF"/>
        <w:spacing w:after="0" w:line="240" w:lineRule="auto"/>
        <w:rPr>
          <w:rFonts w:ascii="Calibri" w:eastAsia="Times New Roman" w:hAnsi="Calibri" w:cs="Calibri"/>
          <w:color w:val="212121"/>
          <w:sz w:val="24"/>
          <w:szCs w:val="24"/>
        </w:rPr>
      </w:pPr>
      <w:r>
        <w:rPr>
          <w:rFonts w:ascii="Calibri" w:eastAsia="Times New Roman" w:hAnsi="Calibri" w:cs="Calibri"/>
          <w:color w:val="212121"/>
          <w:sz w:val="24"/>
          <w:szCs w:val="24"/>
        </w:rPr>
        <w:t xml:space="preserve">Approval of </w:t>
      </w:r>
      <w:r w:rsidR="003B23B5">
        <w:rPr>
          <w:rFonts w:ascii="Calibri" w:eastAsia="Times New Roman" w:hAnsi="Calibri" w:cs="Calibri"/>
          <w:color w:val="212121"/>
          <w:sz w:val="24"/>
          <w:szCs w:val="24"/>
        </w:rPr>
        <w:t>May 1</w:t>
      </w:r>
      <w:r>
        <w:rPr>
          <w:rFonts w:ascii="Calibri" w:eastAsia="Times New Roman" w:hAnsi="Calibri" w:cs="Calibri"/>
          <w:color w:val="212121"/>
          <w:sz w:val="24"/>
          <w:szCs w:val="24"/>
        </w:rPr>
        <w:t xml:space="preserve">, </w:t>
      </w:r>
      <w:proofErr w:type="gramStart"/>
      <w:r>
        <w:rPr>
          <w:rFonts w:ascii="Calibri" w:eastAsia="Times New Roman" w:hAnsi="Calibri" w:cs="Calibri"/>
          <w:color w:val="212121"/>
          <w:sz w:val="24"/>
          <w:szCs w:val="24"/>
        </w:rPr>
        <w:t>2026</w:t>
      </w:r>
      <w:proofErr w:type="gramEnd"/>
      <w:r>
        <w:rPr>
          <w:rFonts w:ascii="Calibri" w:eastAsia="Times New Roman" w:hAnsi="Calibri" w:cs="Calibri"/>
          <w:color w:val="212121"/>
          <w:sz w:val="24"/>
          <w:szCs w:val="24"/>
        </w:rPr>
        <w:t xml:space="preserve"> Agenda</w:t>
      </w:r>
      <w:r w:rsidR="00441DAF">
        <w:rPr>
          <w:rFonts w:ascii="Calibri" w:eastAsia="Times New Roman" w:hAnsi="Calibri" w:cs="Calibri"/>
          <w:color w:val="212121"/>
          <w:sz w:val="24"/>
          <w:szCs w:val="24"/>
        </w:rPr>
        <w:t xml:space="preserve"> - </w:t>
      </w:r>
      <w:r w:rsidR="00441DAF" w:rsidRPr="00441DAF">
        <w:rPr>
          <w:rFonts w:ascii="Calibri" w:eastAsia="Times New Roman" w:hAnsi="Calibri" w:cs="Calibri"/>
          <w:b/>
          <w:bCs/>
          <w:color w:val="212121"/>
          <w:sz w:val="24"/>
          <w:szCs w:val="24"/>
        </w:rPr>
        <w:t>not approved.</w:t>
      </w:r>
    </w:p>
    <w:p w14:paraId="2AC69270" w14:textId="77777777" w:rsidR="00877320" w:rsidRDefault="00B82BCB" w:rsidP="00F55F5F">
      <w:pPr>
        <w:numPr>
          <w:ilvl w:val="0"/>
          <w:numId w:val="1"/>
        </w:numPr>
        <w:shd w:val="clear" w:color="auto" w:fill="FFFFFF"/>
        <w:spacing w:after="0" w:line="240" w:lineRule="auto"/>
        <w:rPr>
          <w:rFonts w:ascii="Calibri" w:eastAsia="Times New Roman" w:hAnsi="Calibri" w:cs="Calibri"/>
          <w:color w:val="212121"/>
          <w:sz w:val="24"/>
          <w:szCs w:val="24"/>
        </w:rPr>
      </w:pPr>
      <w:r>
        <w:rPr>
          <w:rFonts w:ascii="Calibri" w:eastAsia="Times New Roman" w:hAnsi="Calibri" w:cs="Calibri"/>
          <w:color w:val="212121"/>
          <w:sz w:val="24"/>
          <w:szCs w:val="24"/>
        </w:rPr>
        <w:t>EAC Report</w:t>
      </w:r>
      <w:proofErr w:type="spellStart"/>
    </w:p>
    <w:p w14:paraId="25CAB4F0" w14:textId="23F9372E" w:rsidR="00B82BCB" w:rsidRPr="00877320" w:rsidRDefault="00441DAF" w:rsidP="00877320">
      <w:pPr>
        <w:numPr>
          <w:ilvl w:val="1"/>
          <w:numId w:val="1"/>
        </w:numPr>
        <w:shd w:val="clear" w:color="auto" w:fill="FFFFFF"/>
        <w:spacing w:after="0" w:line="240" w:lineRule="auto"/>
        <w:rPr>
          <w:rFonts w:ascii="Calibri" w:eastAsia="Times New Roman" w:hAnsi="Calibri" w:cs="Calibri"/>
          <w:b/>
          <w:bCs/>
          <w:color w:val="212121"/>
          <w:sz w:val="24"/>
          <w:szCs w:val="24"/>
        </w:rPr>
      </w:pPr>
      <w:proofErr w:type="spellEnd"/>
      <w:r w:rsidRPr="00877320">
        <w:rPr>
          <w:rFonts w:ascii="Calibri" w:eastAsia="Times New Roman" w:hAnsi="Calibri" w:cs="Calibri"/>
          <w:b/>
          <w:bCs/>
          <w:color w:val="212121"/>
          <w:sz w:val="24"/>
          <w:szCs w:val="24"/>
        </w:rPr>
        <w:t>EAC report was reviewed and discussed. The items discussed can be found in the report provided to EC.</w:t>
      </w:r>
    </w:p>
    <w:p w14:paraId="1C169BED" w14:textId="77777777" w:rsidR="00877320" w:rsidRPr="00877320" w:rsidRDefault="00B82BCB" w:rsidP="00F55F5F">
      <w:pPr>
        <w:numPr>
          <w:ilvl w:val="0"/>
          <w:numId w:val="1"/>
        </w:numPr>
        <w:shd w:val="clear" w:color="auto" w:fill="FFFFFF"/>
        <w:spacing w:after="0" w:line="240" w:lineRule="auto"/>
        <w:rPr>
          <w:rFonts w:ascii="Calibri" w:eastAsia="Times New Roman" w:hAnsi="Calibri" w:cs="Calibri"/>
          <w:b/>
          <w:bCs/>
          <w:color w:val="212121"/>
          <w:sz w:val="24"/>
          <w:szCs w:val="24"/>
        </w:rPr>
      </w:pPr>
      <w:r>
        <w:rPr>
          <w:rFonts w:ascii="Calibri" w:eastAsia="Times New Roman" w:hAnsi="Calibri" w:cs="Calibri"/>
          <w:color w:val="212121"/>
          <w:sz w:val="24"/>
          <w:szCs w:val="24"/>
        </w:rPr>
        <w:t>University Criteria</w:t>
      </w:r>
      <w:r w:rsidR="00441DAF">
        <w:rPr>
          <w:rFonts w:ascii="Calibri" w:eastAsia="Times New Roman" w:hAnsi="Calibri" w:cs="Calibri"/>
          <w:color w:val="212121"/>
          <w:sz w:val="24"/>
          <w:szCs w:val="24"/>
        </w:rPr>
        <w:t xml:space="preserve"> </w:t>
      </w:r>
    </w:p>
    <w:p w14:paraId="3B087EE0" w14:textId="34AAEB6E" w:rsidR="00B82BCB" w:rsidRPr="00877320" w:rsidRDefault="00441DAF" w:rsidP="00877320">
      <w:pPr>
        <w:numPr>
          <w:ilvl w:val="1"/>
          <w:numId w:val="1"/>
        </w:numPr>
        <w:shd w:val="clear" w:color="auto" w:fill="FFFFFF"/>
        <w:spacing w:after="0" w:line="240" w:lineRule="auto"/>
        <w:rPr>
          <w:rFonts w:ascii="Calibri" w:eastAsia="Times New Roman" w:hAnsi="Calibri" w:cs="Calibri"/>
          <w:b/>
          <w:bCs/>
          <w:color w:val="212121"/>
          <w:sz w:val="24"/>
          <w:szCs w:val="24"/>
        </w:rPr>
      </w:pPr>
      <w:r w:rsidRPr="00877320">
        <w:rPr>
          <w:rFonts w:ascii="Calibri" w:eastAsia="Times New Roman" w:hAnsi="Calibri" w:cs="Calibri"/>
          <w:b/>
          <w:bCs/>
          <w:color w:val="212121"/>
          <w:sz w:val="24"/>
          <w:szCs w:val="24"/>
        </w:rPr>
        <w:t xml:space="preserve">University criteria </w:t>
      </w:r>
      <w:proofErr w:type="gramStart"/>
      <w:r w:rsidRPr="00877320">
        <w:rPr>
          <w:rFonts w:ascii="Calibri" w:eastAsia="Times New Roman" w:hAnsi="Calibri" w:cs="Calibri"/>
          <w:b/>
          <w:bCs/>
          <w:color w:val="212121"/>
          <w:sz w:val="24"/>
          <w:szCs w:val="24"/>
        </w:rPr>
        <w:t>was</w:t>
      </w:r>
      <w:proofErr w:type="gramEnd"/>
      <w:r w:rsidRPr="00877320">
        <w:rPr>
          <w:rFonts w:ascii="Calibri" w:eastAsia="Times New Roman" w:hAnsi="Calibri" w:cs="Calibri"/>
          <w:b/>
          <w:bCs/>
          <w:color w:val="212121"/>
          <w:sz w:val="24"/>
          <w:szCs w:val="24"/>
        </w:rPr>
        <w:t xml:space="preserve"> provided to the committee for discussion. </w:t>
      </w:r>
    </w:p>
    <w:p w14:paraId="0024CD17" w14:textId="674E5C38" w:rsidR="00441DAF" w:rsidRPr="00877320" w:rsidRDefault="00441DAF" w:rsidP="00441DAF">
      <w:pPr>
        <w:numPr>
          <w:ilvl w:val="1"/>
          <w:numId w:val="1"/>
        </w:numPr>
        <w:shd w:val="clear" w:color="auto" w:fill="FFFFFF"/>
        <w:spacing w:after="0" w:line="240" w:lineRule="auto"/>
        <w:rPr>
          <w:rFonts w:ascii="Calibri" w:eastAsia="Times New Roman" w:hAnsi="Calibri" w:cs="Calibri"/>
          <w:b/>
          <w:bCs/>
          <w:color w:val="212121"/>
          <w:sz w:val="24"/>
          <w:szCs w:val="24"/>
        </w:rPr>
      </w:pPr>
      <w:r w:rsidRPr="00877320">
        <w:rPr>
          <w:rFonts w:ascii="Calibri" w:eastAsia="Times New Roman" w:hAnsi="Calibri" w:cs="Calibri"/>
          <w:b/>
          <w:bCs/>
          <w:color w:val="212121"/>
          <w:sz w:val="24"/>
          <w:szCs w:val="24"/>
        </w:rPr>
        <w:t xml:space="preserve">Comments suggested identified the performance standards as provided in the standards should be listed showing the lowest criteria last and highest criteria to be first. </w:t>
      </w:r>
    </w:p>
    <w:p w14:paraId="3634BEEF" w14:textId="0F4060AD" w:rsidR="00441DAF" w:rsidRPr="00877320" w:rsidRDefault="00441DAF" w:rsidP="00441DAF">
      <w:pPr>
        <w:numPr>
          <w:ilvl w:val="1"/>
          <w:numId w:val="1"/>
        </w:numPr>
        <w:shd w:val="clear" w:color="auto" w:fill="FFFFFF"/>
        <w:spacing w:after="0" w:line="240" w:lineRule="auto"/>
        <w:rPr>
          <w:rFonts w:ascii="Calibri" w:eastAsia="Times New Roman" w:hAnsi="Calibri" w:cs="Calibri"/>
          <w:b/>
          <w:bCs/>
          <w:color w:val="212121"/>
          <w:sz w:val="24"/>
          <w:szCs w:val="24"/>
        </w:rPr>
      </w:pPr>
      <w:r w:rsidRPr="00877320">
        <w:rPr>
          <w:rFonts w:ascii="Calibri" w:eastAsia="Times New Roman" w:hAnsi="Calibri" w:cs="Calibri"/>
          <w:b/>
          <w:bCs/>
          <w:color w:val="212121"/>
          <w:sz w:val="24"/>
          <w:szCs w:val="24"/>
        </w:rPr>
        <w:t xml:space="preserve">Further discussion was held on the five different for teaching areas. Areas two and three seemed to be similar standards and could be presented in one </w:t>
      </w:r>
      <w:proofErr w:type="gramStart"/>
      <w:r w:rsidRPr="00877320">
        <w:rPr>
          <w:rFonts w:ascii="Calibri" w:eastAsia="Times New Roman" w:hAnsi="Calibri" w:cs="Calibri"/>
          <w:b/>
          <w:bCs/>
          <w:color w:val="212121"/>
          <w:sz w:val="24"/>
          <w:szCs w:val="24"/>
        </w:rPr>
        <w:t>standards</w:t>
      </w:r>
      <w:proofErr w:type="gramEnd"/>
      <w:r w:rsidRPr="00877320">
        <w:rPr>
          <w:rFonts w:ascii="Calibri" w:eastAsia="Times New Roman" w:hAnsi="Calibri" w:cs="Calibri"/>
          <w:b/>
          <w:bCs/>
          <w:color w:val="212121"/>
          <w:sz w:val="24"/>
          <w:szCs w:val="24"/>
        </w:rPr>
        <w:t xml:space="preserve">. </w:t>
      </w:r>
    </w:p>
    <w:p w14:paraId="6118CB69" w14:textId="67E41BD4" w:rsidR="00441DAF" w:rsidRPr="00877320" w:rsidRDefault="00441DAF" w:rsidP="00441DAF">
      <w:pPr>
        <w:numPr>
          <w:ilvl w:val="1"/>
          <w:numId w:val="1"/>
        </w:numPr>
        <w:shd w:val="clear" w:color="auto" w:fill="FFFFFF"/>
        <w:spacing w:after="0" w:line="240" w:lineRule="auto"/>
        <w:rPr>
          <w:rFonts w:ascii="Calibri" w:eastAsia="Times New Roman" w:hAnsi="Calibri" w:cs="Calibri"/>
          <w:b/>
          <w:bCs/>
          <w:color w:val="212121"/>
          <w:sz w:val="24"/>
          <w:szCs w:val="24"/>
        </w:rPr>
      </w:pPr>
      <w:r w:rsidRPr="00877320">
        <w:rPr>
          <w:rFonts w:ascii="Calibri" w:eastAsia="Times New Roman" w:hAnsi="Calibri" w:cs="Calibri"/>
          <w:b/>
          <w:bCs/>
          <w:color w:val="212121"/>
          <w:sz w:val="24"/>
          <w:szCs w:val="24"/>
        </w:rPr>
        <w:t>Discussion was also held on who identifies the standards for scholarship and teaching, college or department.</w:t>
      </w:r>
    </w:p>
    <w:p w14:paraId="3B0A0345" w14:textId="79DCE8C3" w:rsidR="00441DAF" w:rsidRPr="00877320" w:rsidRDefault="00441DAF" w:rsidP="00441DAF">
      <w:pPr>
        <w:numPr>
          <w:ilvl w:val="1"/>
          <w:numId w:val="1"/>
        </w:numPr>
        <w:shd w:val="clear" w:color="auto" w:fill="FFFFFF"/>
        <w:spacing w:after="0" w:line="240" w:lineRule="auto"/>
        <w:rPr>
          <w:rFonts w:ascii="Calibri" w:eastAsia="Times New Roman" w:hAnsi="Calibri" w:cs="Calibri"/>
          <w:b/>
          <w:bCs/>
          <w:color w:val="212121"/>
          <w:sz w:val="24"/>
          <w:szCs w:val="24"/>
        </w:rPr>
      </w:pPr>
      <w:proofErr w:type="gramStart"/>
      <w:r w:rsidRPr="00877320">
        <w:rPr>
          <w:rFonts w:ascii="Calibri" w:eastAsia="Times New Roman" w:hAnsi="Calibri" w:cs="Calibri"/>
          <w:b/>
          <w:bCs/>
          <w:color w:val="212121"/>
          <w:sz w:val="24"/>
          <w:szCs w:val="24"/>
        </w:rPr>
        <w:t>In regard to</w:t>
      </w:r>
      <w:proofErr w:type="gramEnd"/>
      <w:r w:rsidRPr="00877320">
        <w:rPr>
          <w:rFonts w:ascii="Calibri" w:eastAsia="Times New Roman" w:hAnsi="Calibri" w:cs="Calibri"/>
          <w:b/>
          <w:bCs/>
          <w:color w:val="212121"/>
          <w:sz w:val="24"/>
          <w:szCs w:val="24"/>
        </w:rPr>
        <w:t xml:space="preserve"> the standards, if the committee discussed the fact that the SEOI should align with the criteria. The committee reviewed the new SEOI survey questions. Concerns were raised over the review of the criteria as they align with the SEOI on teaching. We would need to know on the criteria would translate into SEOI questions to evaluate teaching on the new standards. We are concerned that the five areas on the new college standards for teaching </w:t>
      </w:r>
      <w:r w:rsidRPr="00877320">
        <w:rPr>
          <w:rFonts w:ascii="Calibri" w:eastAsia="Times New Roman" w:hAnsi="Calibri" w:cs="Calibri"/>
          <w:b/>
          <w:bCs/>
          <w:color w:val="212121"/>
          <w:sz w:val="24"/>
          <w:szCs w:val="24"/>
        </w:rPr>
        <w:lastRenderedPageBreak/>
        <w:t xml:space="preserve">would be adopted and approved by the </w:t>
      </w:r>
      <w:r w:rsidR="00877320" w:rsidRPr="00877320">
        <w:rPr>
          <w:rFonts w:ascii="Calibri" w:eastAsia="Times New Roman" w:hAnsi="Calibri" w:cs="Calibri"/>
          <w:b/>
          <w:bCs/>
          <w:color w:val="212121"/>
          <w:sz w:val="24"/>
          <w:szCs w:val="24"/>
        </w:rPr>
        <w:t>provost</w:t>
      </w:r>
      <w:r w:rsidRPr="00877320">
        <w:rPr>
          <w:rFonts w:ascii="Calibri" w:eastAsia="Times New Roman" w:hAnsi="Calibri" w:cs="Calibri"/>
          <w:b/>
          <w:bCs/>
          <w:color w:val="212121"/>
          <w:sz w:val="24"/>
          <w:szCs w:val="24"/>
        </w:rPr>
        <w:t xml:space="preserve">. Questions were raised as to what the levels are required to meet or be excellent for teaching within the new teaching criteria. This is an area where the EAC should be consulted when creating a SEOI standard. </w:t>
      </w:r>
    </w:p>
    <w:p w14:paraId="78728A8E" w14:textId="1B2CB5BA" w:rsidR="00441DAF" w:rsidRPr="00877320" w:rsidRDefault="00441DAF" w:rsidP="00441DAF">
      <w:pPr>
        <w:numPr>
          <w:ilvl w:val="1"/>
          <w:numId w:val="1"/>
        </w:numPr>
        <w:shd w:val="clear" w:color="auto" w:fill="FFFFFF"/>
        <w:spacing w:after="0" w:line="240" w:lineRule="auto"/>
        <w:rPr>
          <w:rFonts w:ascii="Calibri" w:eastAsia="Times New Roman" w:hAnsi="Calibri" w:cs="Calibri"/>
          <w:b/>
          <w:bCs/>
          <w:color w:val="212121"/>
          <w:sz w:val="24"/>
          <w:szCs w:val="24"/>
        </w:rPr>
      </w:pPr>
      <w:r w:rsidRPr="00877320">
        <w:rPr>
          <w:rFonts w:ascii="Calibri" w:eastAsia="Times New Roman" w:hAnsi="Calibri" w:cs="Calibri"/>
          <w:b/>
          <w:bCs/>
          <w:color w:val="212121"/>
          <w:sz w:val="24"/>
          <w:szCs w:val="24"/>
        </w:rPr>
        <w:t xml:space="preserve">Our goal for the new single format SEOI was to create an efficient SEOI that could be used for all different teaching modalities. It has been stated that the single SEOI could use or create individual questions for a specific course that could be tailored to each class. There was concern that this could. Be a major change and was the reason for creating the survey. The EAC suggested that the questions on the SEOI should be relatable to the University teaching criteria. The EAC discussed the relationship of the SEOI survey items to the new University standards. Further discussion was held on each of the items and their relevancy to the teaching criteria. </w:t>
      </w:r>
    </w:p>
    <w:p w14:paraId="63DFE4EE" w14:textId="14502A29" w:rsidR="00441DAF" w:rsidRPr="00877320" w:rsidRDefault="00441DAF" w:rsidP="00441DAF">
      <w:pPr>
        <w:numPr>
          <w:ilvl w:val="1"/>
          <w:numId w:val="1"/>
        </w:numPr>
        <w:shd w:val="clear" w:color="auto" w:fill="FFFFFF"/>
        <w:spacing w:after="0" w:line="240" w:lineRule="auto"/>
        <w:rPr>
          <w:rFonts w:ascii="Calibri" w:eastAsia="Times New Roman" w:hAnsi="Calibri" w:cs="Calibri"/>
          <w:b/>
          <w:bCs/>
          <w:color w:val="212121"/>
          <w:sz w:val="24"/>
          <w:szCs w:val="24"/>
        </w:rPr>
      </w:pPr>
      <w:r w:rsidRPr="00877320">
        <w:rPr>
          <w:rFonts w:ascii="Calibri" w:eastAsia="Times New Roman" w:hAnsi="Calibri" w:cs="Calibri"/>
          <w:b/>
          <w:bCs/>
          <w:color w:val="212121"/>
          <w:sz w:val="24"/>
          <w:szCs w:val="24"/>
        </w:rPr>
        <w:t xml:space="preserve">The EAC further discussed each of the teaching criteria in the new standards. It was stated that the SEOI does not address area 5 of the new standards. It should be noted that the SEOI asks questions that are common of all faculty. The advantage of a single university wide SEOI instrument is a simplified data collection and analysis system. There is opportunity to address different modalities and specific course content in the special questions. These can then be used by faculty for reflection and are not consolidated for a </w:t>
      </w:r>
      <w:r w:rsidR="00877320" w:rsidRPr="00877320">
        <w:rPr>
          <w:rFonts w:ascii="Calibri" w:eastAsia="Times New Roman" w:hAnsi="Calibri" w:cs="Calibri"/>
          <w:b/>
          <w:bCs/>
          <w:color w:val="212121"/>
          <w:sz w:val="24"/>
          <w:szCs w:val="24"/>
        </w:rPr>
        <w:t>university</w:t>
      </w:r>
      <w:r w:rsidRPr="00877320">
        <w:rPr>
          <w:rFonts w:ascii="Calibri" w:eastAsia="Times New Roman" w:hAnsi="Calibri" w:cs="Calibri"/>
          <w:b/>
          <w:bCs/>
          <w:color w:val="212121"/>
          <w:sz w:val="24"/>
          <w:szCs w:val="24"/>
        </w:rPr>
        <w:t xml:space="preserve"> wide standard. </w:t>
      </w:r>
    </w:p>
    <w:p w14:paraId="06F97CDC" w14:textId="0A366EE4" w:rsidR="00441DAF" w:rsidRPr="00877320" w:rsidRDefault="00441DAF" w:rsidP="00441DAF">
      <w:pPr>
        <w:numPr>
          <w:ilvl w:val="1"/>
          <w:numId w:val="1"/>
        </w:numPr>
        <w:shd w:val="clear" w:color="auto" w:fill="FFFFFF"/>
        <w:spacing w:after="0" w:line="240" w:lineRule="auto"/>
        <w:rPr>
          <w:rFonts w:ascii="Calibri" w:eastAsia="Times New Roman" w:hAnsi="Calibri" w:cs="Calibri"/>
          <w:b/>
          <w:bCs/>
          <w:color w:val="212121"/>
          <w:sz w:val="24"/>
          <w:szCs w:val="24"/>
        </w:rPr>
      </w:pPr>
      <w:r w:rsidRPr="00877320">
        <w:rPr>
          <w:rFonts w:ascii="Calibri" w:eastAsia="Times New Roman" w:hAnsi="Calibri" w:cs="Calibri"/>
          <w:b/>
          <w:bCs/>
          <w:color w:val="212121"/>
          <w:sz w:val="24"/>
          <w:szCs w:val="24"/>
        </w:rPr>
        <w:t xml:space="preserve">Each common theme, or area, of teaching performance must be translated into a concrete questions students can answer. The committee did discuss how areas two and three were differentiated and that these two areas should be combined. The EAC created notes regarding the proposed University Faculty Review criteria for student-centered teaching in the context of revising the SEOI document. Our notes will then or should be provided to the EC. Notes regarding this </w:t>
      </w:r>
      <w:r w:rsidR="00877320" w:rsidRPr="00877320">
        <w:rPr>
          <w:rFonts w:ascii="Calibri" w:eastAsia="Times New Roman" w:hAnsi="Calibri" w:cs="Calibri"/>
          <w:b/>
          <w:bCs/>
          <w:color w:val="212121"/>
          <w:sz w:val="24"/>
          <w:szCs w:val="24"/>
        </w:rPr>
        <w:t>discussion</w:t>
      </w:r>
      <w:r w:rsidRPr="00877320">
        <w:rPr>
          <w:rFonts w:ascii="Calibri" w:eastAsia="Times New Roman" w:hAnsi="Calibri" w:cs="Calibri"/>
          <w:b/>
          <w:bCs/>
          <w:color w:val="212121"/>
          <w:sz w:val="24"/>
          <w:szCs w:val="24"/>
        </w:rPr>
        <w:t xml:space="preserve"> item are provided on teams.</w:t>
      </w:r>
    </w:p>
    <w:p w14:paraId="2C4C4713" w14:textId="66468927" w:rsidR="00B82BCB" w:rsidRDefault="00B82BCB" w:rsidP="00F55F5F">
      <w:pPr>
        <w:numPr>
          <w:ilvl w:val="0"/>
          <w:numId w:val="1"/>
        </w:numPr>
        <w:shd w:val="clear" w:color="auto" w:fill="FFFFFF"/>
        <w:spacing w:after="0" w:line="240" w:lineRule="auto"/>
        <w:rPr>
          <w:rFonts w:ascii="Calibri" w:eastAsia="Times New Roman" w:hAnsi="Calibri" w:cs="Calibri"/>
          <w:color w:val="212121"/>
          <w:sz w:val="24"/>
          <w:szCs w:val="24"/>
        </w:rPr>
      </w:pPr>
      <w:r>
        <w:rPr>
          <w:rFonts w:ascii="Calibri" w:eastAsia="Times New Roman" w:hAnsi="Calibri" w:cs="Calibri"/>
          <w:color w:val="212121"/>
          <w:sz w:val="24"/>
          <w:szCs w:val="24"/>
        </w:rPr>
        <w:t>EAC25-26.03 – Discuss EC comments on SEOI Survey</w:t>
      </w:r>
    </w:p>
    <w:p w14:paraId="6F29B60F" w14:textId="18498996" w:rsidR="00441DAF" w:rsidRPr="00877320" w:rsidRDefault="00441DAF" w:rsidP="00441DAF">
      <w:pPr>
        <w:numPr>
          <w:ilvl w:val="1"/>
          <w:numId w:val="1"/>
        </w:numPr>
        <w:shd w:val="clear" w:color="auto" w:fill="FFFFFF"/>
        <w:spacing w:after="0" w:line="240" w:lineRule="auto"/>
        <w:rPr>
          <w:rFonts w:ascii="Calibri" w:eastAsia="Times New Roman" w:hAnsi="Calibri" w:cs="Calibri"/>
          <w:b/>
          <w:bCs/>
          <w:color w:val="212121"/>
          <w:sz w:val="24"/>
          <w:szCs w:val="24"/>
        </w:rPr>
      </w:pPr>
      <w:r w:rsidRPr="00877320">
        <w:rPr>
          <w:rFonts w:ascii="Calibri" w:eastAsia="Times New Roman" w:hAnsi="Calibri" w:cs="Calibri"/>
          <w:b/>
          <w:bCs/>
          <w:color w:val="212121"/>
          <w:sz w:val="24"/>
          <w:szCs w:val="24"/>
        </w:rPr>
        <w:t xml:space="preserve">SEOI comments from EC were shared and responses were also discussed and shared with the EAC back to the EC. </w:t>
      </w:r>
    </w:p>
    <w:p w14:paraId="3583062C" w14:textId="037EA353" w:rsidR="00F55F5F" w:rsidRDefault="00F55F5F" w:rsidP="00F55F5F">
      <w:pPr>
        <w:numPr>
          <w:ilvl w:val="0"/>
          <w:numId w:val="1"/>
        </w:numPr>
        <w:shd w:val="clear" w:color="auto" w:fill="FFFFFF"/>
        <w:spacing w:after="0" w:line="240" w:lineRule="auto"/>
        <w:rPr>
          <w:rFonts w:ascii="Calibri" w:eastAsia="Times New Roman" w:hAnsi="Calibri" w:cs="Calibri"/>
          <w:color w:val="212121"/>
          <w:sz w:val="24"/>
          <w:szCs w:val="24"/>
        </w:rPr>
      </w:pPr>
      <w:r>
        <w:rPr>
          <w:rFonts w:ascii="Calibri" w:eastAsia="Times New Roman" w:hAnsi="Calibri" w:cs="Calibri"/>
          <w:color w:val="212121"/>
          <w:sz w:val="24"/>
          <w:szCs w:val="24"/>
        </w:rPr>
        <w:t>EAC25-26.06 – Faculty Senate Survey - Discuss Comments (see document)</w:t>
      </w:r>
    </w:p>
    <w:p w14:paraId="44D06B83" w14:textId="6D6FD8D8" w:rsidR="00441DAF" w:rsidRPr="00877320" w:rsidRDefault="00441DAF" w:rsidP="00441DAF">
      <w:pPr>
        <w:numPr>
          <w:ilvl w:val="1"/>
          <w:numId w:val="1"/>
        </w:numPr>
        <w:shd w:val="clear" w:color="auto" w:fill="FFFFFF"/>
        <w:spacing w:after="0" w:line="240" w:lineRule="auto"/>
        <w:rPr>
          <w:rFonts w:ascii="Calibri" w:eastAsia="Times New Roman" w:hAnsi="Calibri" w:cs="Calibri"/>
          <w:b/>
          <w:bCs/>
          <w:color w:val="212121"/>
          <w:sz w:val="24"/>
          <w:szCs w:val="24"/>
        </w:rPr>
      </w:pPr>
      <w:r w:rsidRPr="00877320">
        <w:rPr>
          <w:rFonts w:ascii="Calibri" w:eastAsia="Times New Roman" w:hAnsi="Calibri" w:cs="Calibri"/>
          <w:b/>
          <w:bCs/>
          <w:color w:val="212121"/>
          <w:sz w:val="24"/>
          <w:szCs w:val="24"/>
        </w:rPr>
        <w:t xml:space="preserve">Senate and EC surveys were discussed. </w:t>
      </w:r>
    </w:p>
    <w:p w14:paraId="36B167B9" w14:textId="29214CE1" w:rsidR="00436E4C" w:rsidRDefault="00436E4C" w:rsidP="00F55F5F">
      <w:pPr>
        <w:numPr>
          <w:ilvl w:val="0"/>
          <w:numId w:val="1"/>
        </w:numPr>
        <w:shd w:val="clear" w:color="auto" w:fill="FFFFFF"/>
        <w:spacing w:after="0" w:line="240" w:lineRule="auto"/>
        <w:rPr>
          <w:rFonts w:ascii="Calibri" w:eastAsia="Times New Roman" w:hAnsi="Calibri" w:cs="Calibri"/>
          <w:color w:val="212121"/>
          <w:sz w:val="24"/>
          <w:szCs w:val="24"/>
        </w:rPr>
      </w:pPr>
      <w:r w:rsidRPr="00837A76">
        <w:rPr>
          <w:rFonts w:ascii="Calibri" w:eastAsia="Times New Roman" w:hAnsi="Calibri" w:cs="Calibri"/>
          <w:color w:val="212121"/>
          <w:sz w:val="24"/>
          <w:szCs w:val="24"/>
        </w:rPr>
        <w:t xml:space="preserve">SEOI </w:t>
      </w:r>
      <w:r w:rsidR="00F55F5F">
        <w:rPr>
          <w:rFonts w:ascii="Calibri" w:eastAsia="Times New Roman" w:hAnsi="Calibri" w:cs="Calibri"/>
          <w:color w:val="212121"/>
          <w:sz w:val="24"/>
          <w:szCs w:val="24"/>
        </w:rPr>
        <w:t>Survey Questions</w:t>
      </w:r>
      <w:r w:rsidR="00441DAF">
        <w:rPr>
          <w:rFonts w:ascii="Calibri" w:eastAsia="Times New Roman" w:hAnsi="Calibri" w:cs="Calibri"/>
          <w:color w:val="212121"/>
          <w:sz w:val="24"/>
          <w:szCs w:val="24"/>
        </w:rPr>
        <w:t xml:space="preserve"> </w:t>
      </w:r>
    </w:p>
    <w:p w14:paraId="75CF26BA" w14:textId="3678674F" w:rsidR="00441DAF" w:rsidRPr="00877320" w:rsidRDefault="00441DAF" w:rsidP="00441DAF">
      <w:pPr>
        <w:numPr>
          <w:ilvl w:val="1"/>
          <w:numId w:val="1"/>
        </w:numPr>
        <w:shd w:val="clear" w:color="auto" w:fill="FFFFFF"/>
        <w:spacing w:after="0" w:line="240" w:lineRule="auto"/>
        <w:rPr>
          <w:rFonts w:ascii="Calibri" w:eastAsia="Times New Roman" w:hAnsi="Calibri" w:cs="Calibri"/>
          <w:b/>
          <w:bCs/>
          <w:color w:val="212121"/>
          <w:sz w:val="24"/>
          <w:szCs w:val="24"/>
        </w:rPr>
      </w:pPr>
      <w:r w:rsidRPr="00877320">
        <w:rPr>
          <w:rFonts w:ascii="Calibri" w:eastAsia="Times New Roman" w:hAnsi="Calibri" w:cs="Calibri"/>
          <w:b/>
          <w:bCs/>
          <w:color w:val="212121"/>
          <w:sz w:val="24"/>
          <w:szCs w:val="24"/>
        </w:rPr>
        <w:t>No vote was held on the SEOI Survey Questions.</w:t>
      </w:r>
    </w:p>
    <w:p w14:paraId="6BF96E49" w14:textId="2D4449EA" w:rsidR="00640D37" w:rsidRDefault="00640D37" w:rsidP="002808EA">
      <w:pPr>
        <w:numPr>
          <w:ilvl w:val="0"/>
          <w:numId w:val="1"/>
        </w:numPr>
        <w:shd w:val="clear" w:color="auto" w:fill="FFFFFF"/>
        <w:spacing w:after="0" w:line="240" w:lineRule="auto"/>
        <w:rPr>
          <w:rFonts w:ascii="Calibri" w:eastAsia="Times New Roman" w:hAnsi="Calibri" w:cs="Calibri"/>
          <w:color w:val="212121"/>
          <w:sz w:val="24"/>
          <w:szCs w:val="24"/>
        </w:rPr>
      </w:pPr>
      <w:r w:rsidRPr="00837A76">
        <w:rPr>
          <w:rFonts w:ascii="Calibri" w:eastAsia="Times New Roman" w:hAnsi="Calibri" w:cs="Calibri"/>
          <w:color w:val="212121"/>
          <w:sz w:val="24"/>
          <w:szCs w:val="24"/>
        </w:rPr>
        <w:t>EC Updates</w:t>
      </w:r>
    </w:p>
    <w:p w14:paraId="638E6785" w14:textId="580A2816" w:rsidR="00441DAF" w:rsidRPr="00877320" w:rsidRDefault="00441DAF" w:rsidP="00441DAF">
      <w:pPr>
        <w:numPr>
          <w:ilvl w:val="1"/>
          <w:numId w:val="1"/>
        </w:numPr>
        <w:shd w:val="clear" w:color="auto" w:fill="FFFFFF"/>
        <w:spacing w:after="0" w:line="240" w:lineRule="auto"/>
        <w:rPr>
          <w:rFonts w:ascii="Calibri" w:eastAsia="Times New Roman" w:hAnsi="Calibri" w:cs="Calibri"/>
          <w:b/>
          <w:bCs/>
          <w:color w:val="212121"/>
          <w:sz w:val="24"/>
          <w:szCs w:val="24"/>
        </w:rPr>
      </w:pPr>
      <w:r w:rsidRPr="00877320">
        <w:rPr>
          <w:rFonts w:ascii="Calibri" w:eastAsia="Times New Roman" w:hAnsi="Calibri" w:cs="Calibri"/>
          <w:b/>
          <w:bCs/>
          <w:color w:val="212121"/>
          <w:sz w:val="24"/>
          <w:szCs w:val="24"/>
        </w:rPr>
        <w:t xml:space="preserve">Further discussion was held on the evaluation of the administrators. A subset of the BOT is interested in the purpose of the review of administrators. Concerns have been raised on the Senate involvement of in the BOT discussions. </w:t>
      </w:r>
    </w:p>
    <w:p w14:paraId="50598FE6" w14:textId="2AA0B8E7" w:rsidR="00441DAF" w:rsidRPr="00877320" w:rsidRDefault="00441DAF" w:rsidP="00441DAF">
      <w:pPr>
        <w:numPr>
          <w:ilvl w:val="1"/>
          <w:numId w:val="1"/>
        </w:numPr>
        <w:shd w:val="clear" w:color="auto" w:fill="FFFFFF"/>
        <w:spacing w:after="0" w:line="240" w:lineRule="auto"/>
        <w:rPr>
          <w:rFonts w:ascii="Calibri" w:eastAsia="Times New Roman" w:hAnsi="Calibri" w:cs="Calibri"/>
          <w:b/>
          <w:bCs/>
          <w:color w:val="212121"/>
          <w:sz w:val="24"/>
          <w:szCs w:val="24"/>
        </w:rPr>
      </w:pPr>
      <w:r w:rsidRPr="00877320">
        <w:rPr>
          <w:rFonts w:ascii="Calibri" w:eastAsia="Times New Roman" w:hAnsi="Calibri" w:cs="Calibri"/>
          <w:b/>
          <w:bCs/>
          <w:color w:val="212121"/>
          <w:sz w:val="24"/>
          <w:szCs w:val="24"/>
        </w:rPr>
        <w:t xml:space="preserve">EAC Members discussed the faculty review process and creating fairness in the review process for all faculty at all levels and the review criteria at each of the different Colleges. </w:t>
      </w:r>
    </w:p>
    <w:p w14:paraId="7F0CFAFF" w14:textId="513262A9" w:rsidR="0029326E" w:rsidRPr="00BA1526" w:rsidRDefault="00877320" w:rsidP="00555A4C">
      <w:pPr>
        <w:numPr>
          <w:ilvl w:val="0"/>
          <w:numId w:val="1"/>
        </w:numPr>
        <w:shd w:val="clear" w:color="auto" w:fill="FFFFFF"/>
        <w:spacing w:after="0" w:line="240" w:lineRule="auto"/>
        <w:rPr>
          <w:rFonts w:ascii="Calibri" w:eastAsia="Times New Roman" w:hAnsi="Calibri" w:cs="Calibri"/>
          <w:b/>
          <w:bCs/>
          <w:color w:val="212121"/>
          <w:sz w:val="24"/>
          <w:szCs w:val="24"/>
        </w:rPr>
      </w:pPr>
      <w:r w:rsidRPr="00BA1526">
        <w:rPr>
          <w:rFonts w:ascii="Calibri" w:eastAsia="Times New Roman" w:hAnsi="Calibri" w:cs="Calibri"/>
          <w:color w:val="212121"/>
          <w:sz w:val="24"/>
          <w:szCs w:val="24"/>
        </w:rPr>
        <w:t xml:space="preserve">Adjourned – </w:t>
      </w:r>
      <w:r w:rsidRPr="00BA1526">
        <w:rPr>
          <w:rFonts w:ascii="Calibri" w:eastAsia="Times New Roman" w:hAnsi="Calibri" w:cs="Calibri"/>
          <w:b/>
          <w:bCs/>
          <w:color w:val="212121"/>
          <w:sz w:val="24"/>
          <w:szCs w:val="24"/>
        </w:rPr>
        <w:t>Adjourned at 2:15pm.</w:t>
      </w:r>
      <w:r w:rsidRPr="00BA1526">
        <w:rPr>
          <w:rFonts w:ascii="Calibri" w:eastAsia="Times New Roman" w:hAnsi="Calibri" w:cs="Calibri"/>
          <w:color w:val="212121"/>
          <w:sz w:val="24"/>
          <w:szCs w:val="24"/>
        </w:rPr>
        <w:t xml:space="preserve"> </w:t>
      </w:r>
    </w:p>
    <w:sectPr w:rsidR="0029326E" w:rsidRPr="00BA1526" w:rsidSect="00BA1526">
      <w:pgSz w:w="12240" w:h="15840"/>
      <w:pgMar w:top="1440" w:right="1440" w:bottom="1143"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D4D0C8" w14:textId="77777777" w:rsidR="00D33326" w:rsidRDefault="00D33326" w:rsidP="008A3BDB">
      <w:pPr>
        <w:spacing w:after="0" w:line="240" w:lineRule="auto"/>
      </w:pPr>
      <w:r>
        <w:separator/>
      </w:r>
    </w:p>
  </w:endnote>
  <w:endnote w:type="continuationSeparator" w:id="0">
    <w:p w14:paraId="5410AAD0" w14:textId="77777777" w:rsidR="00D33326" w:rsidRDefault="00D33326" w:rsidP="008A3B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D4DAB0" w14:textId="77777777" w:rsidR="00D33326" w:rsidRDefault="00D33326" w:rsidP="008A3BDB">
      <w:pPr>
        <w:spacing w:after="0" w:line="240" w:lineRule="auto"/>
      </w:pPr>
      <w:r>
        <w:separator/>
      </w:r>
    </w:p>
  </w:footnote>
  <w:footnote w:type="continuationSeparator" w:id="0">
    <w:p w14:paraId="1DD6CAA8" w14:textId="77777777" w:rsidR="00D33326" w:rsidRDefault="00D33326" w:rsidP="008A3B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B35F0"/>
    <w:multiLevelType w:val="hybridMultilevel"/>
    <w:tmpl w:val="7DDCC5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034F44"/>
    <w:multiLevelType w:val="multilevel"/>
    <w:tmpl w:val="96BAC848"/>
    <w:lvl w:ilvl="0">
      <w:start w:val="1"/>
      <w:numFmt w:val="decimal"/>
      <w:lvlText w:val="%1."/>
      <w:lvlJc w:val="left"/>
      <w:pPr>
        <w:tabs>
          <w:tab w:val="num" w:pos="720"/>
        </w:tabs>
        <w:ind w:left="720" w:hanging="360"/>
      </w:pPr>
      <w:rPr>
        <w:b w:val="0"/>
        <w:bCs w:val="0"/>
        <w:sz w:val="24"/>
        <w:szCs w:val="24"/>
      </w:rPr>
    </w:lvl>
    <w:lvl w:ilvl="1">
      <w:start w:val="1"/>
      <w:numFmt w:val="lowerLetter"/>
      <w:lvlText w:val="%2."/>
      <w:lvlJc w:val="left"/>
      <w:pPr>
        <w:tabs>
          <w:tab w:val="num" w:pos="1440"/>
        </w:tabs>
        <w:ind w:left="1440" w:hanging="360"/>
      </w:pPr>
      <w:rPr>
        <w:b w:val="0"/>
        <w:bCs w:val="0"/>
        <w:sz w:val="24"/>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F7C0C54"/>
    <w:multiLevelType w:val="hybridMultilevel"/>
    <w:tmpl w:val="EDE4017C"/>
    <w:lvl w:ilvl="0" w:tplc="04090001">
      <w:start w:val="1"/>
      <w:numFmt w:val="bullet"/>
      <w:lvlText w:val=""/>
      <w:lvlJc w:val="left"/>
      <w:pPr>
        <w:ind w:left="5040" w:hanging="360"/>
      </w:pPr>
      <w:rPr>
        <w:rFonts w:ascii="Symbol" w:hAnsi="Symbol" w:hint="default"/>
      </w:rPr>
    </w:lvl>
    <w:lvl w:ilvl="1" w:tplc="04090003" w:tentative="1">
      <w:start w:val="1"/>
      <w:numFmt w:val="bullet"/>
      <w:lvlText w:val="o"/>
      <w:lvlJc w:val="left"/>
      <w:pPr>
        <w:ind w:left="5760" w:hanging="360"/>
      </w:pPr>
      <w:rPr>
        <w:rFonts w:ascii="Courier New" w:hAnsi="Courier New" w:cs="Courier New" w:hint="default"/>
      </w:rPr>
    </w:lvl>
    <w:lvl w:ilvl="2" w:tplc="04090005" w:tentative="1">
      <w:start w:val="1"/>
      <w:numFmt w:val="bullet"/>
      <w:lvlText w:val=""/>
      <w:lvlJc w:val="left"/>
      <w:pPr>
        <w:ind w:left="6480" w:hanging="360"/>
      </w:pPr>
      <w:rPr>
        <w:rFonts w:ascii="Wingdings" w:hAnsi="Wingdings" w:hint="default"/>
      </w:rPr>
    </w:lvl>
    <w:lvl w:ilvl="3" w:tplc="04090001" w:tentative="1">
      <w:start w:val="1"/>
      <w:numFmt w:val="bullet"/>
      <w:lvlText w:val=""/>
      <w:lvlJc w:val="left"/>
      <w:pPr>
        <w:ind w:left="7200" w:hanging="360"/>
      </w:pPr>
      <w:rPr>
        <w:rFonts w:ascii="Symbol" w:hAnsi="Symbol" w:hint="default"/>
      </w:rPr>
    </w:lvl>
    <w:lvl w:ilvl="4" w:tplc="04090003" w:tentative="1">
      <w:start w:val="1"/>
      <w:numFmt w:val="bullet"/>
      <w:lvlText w:val="o"/>
      <w:lvlJc w:val="left"/>
      <w:pPr>
        <w:ind w:left="7920" w:hanging="360"/>
      </w:pPr>
      <w:rPr>
        <w:rFonts w:ascii="Courier New" w:hAnsi="Courier New" w:cs="Courier New" w:hint="default"/>
      </w:rPr>
    </w:lvl>
    <w:lvl w:ilvl="5" w:tplc="04090005" w:tentative="1">
      <w:start w:val="1"/>
      <w:numFmt w:val="bullet"/>
      <w:lvlText w:val=""/>
      <w:lvlJc w:val="left"/>
      <w:pPr>
        <w:ind w:left="8640" w:hanging="360"/>
      </w:pPr>
      <w:rPr>
        <w:rFonts w:ascii="Wingdings" w:hAnsi="Wingdings" w:hint="default"/>
      </w:rPr>
    </w:lvl>
    <w:lvl w:ilvl="6" w:tplc="04090001" w:tentative="1">
      <w:start w:val="1"/>
      <w:numFmt w:val="bullet"/>
      <w:lvlText w:val=""/>
      <w:lvlJc w:val="left"/>
      <w:pPr>
        <w:ind w:left="9360" w:hanging="360"/>
      </w:pPr>
      <w:rPr>
        <w:rFonts w:ascii="Symbol" w:hAnsi="Symbol" w:hint="default"/>
      </w:rPr>
    </w:lvl>
    <w:lvl w:ilvl="7" w:tplc="04090003" w:tentative="1">
      <w:start w:val="1"/>
      <w:numFmt w:val="bullet"/>
      <w:lvlText w:val="o"/>
      <w:lvlJc w:val="left"/>
      <w:pPr>
        <w:ind w:left="10080" w:hanging="360"/>
      </w:pPr>
      <w:rPr>
        <w:rFonts w:ascii="Courier New" w:hAnsi="Courier New" w:cs="Courier New" w:hint="default"/>
      </w:rPr>
    </w:lvl>
    <w:lvl w:ilvl="8" w:tplc="04090005" w:tentative="1">
      <w:start w:val="1"/>
      <w:numFmt w:val="bullet"/>
      <w:lvlText w:val=""/>
      <w:lvlJc w:val="left"/>
      <w:pPr>
        <w:ind w:left="10800" w:hanging="360"/>
      </w:pPr>
      <w:rPr>
        <w:rFonts w:ascii="Wingdings" w:hAnsi="Wingdings" w:hint="default"/>
      </w:rPr>
    </w:lvl>
  </w:abstractNum>
  <w:abstractNum w:abstractNumId="3" w15:restartNumberingAfterBreak="0">
    <w:nsid w:val="5F9225E6"/>
    <w:multiLevelType w:val="hybridMultilevel"/>
    <w:tmpl w:val="58AAC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3546870"/>
    <w:multiLevelType w:val="hybridMultilevel"/>
    <w:tmpl w:val="C1B84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64957F9"/>
    <w:multiLevelType w:val="hybridMultilevel"/>
    <w:tmpl w:val="573CF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83844BF"/>
    <w:multiLevelType w:val="multilevel"/>
    <w:tmpl w:val="0C625DA2"/>
    <w:lvl w:ilvl="0">
      <w:start w:val="1"/>
      <w:numFmt w:val="upperRoman"/>
      <w:lvlText w:val="%1."/>
      <w:lvlJc w:val="right"/>
      <w:pPr>
        <w:tabs>
          <w:tab w:val="num" w:pos="720"/>
        </w:tabs>
        <w:ind w:left="720" w:hanging="360"/>
      </w:pPr>
    </w:lvl>
    <w:lvl w:ilvl="1">
      <w:start w:val="1"/>
      <w:numFmt w:val="upperLetter"/>
      <w:lvlText w:val="%2."/>
      <w:lvlJc w:val="right"/>
      <w:pPr>
        <w:tabs>
          <w:tab w:val="num" w:pos="1440"/>
        </w:tabs>
        <w:ind w:left="1440" w:hanging="360"/>
      </w:pPr>
    </w:lvl>
    <w:lvl w:ilvl="2">
      <w:start w:val="1"/>
      <w:numFmt w:val="decimal"/>
      <w:lvlText w:val="%3."/>
      <w:lvlJc w:val="right"/>
      <w:pPr>
        <w:tabs>
          <w:tab w:val="num" w:pos="2160"/>
        </w:tabs>
        <w:ind w:left="2160" w:hanging="360"/>
      </w:pPr>
    </w:lvl>
    <w:lvl w:ilvl="3">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num w:numId="1" w16cid:durableId="1627849710">
    <w:abstractNumId w:val="1"/>
  </w:num>
  <w:num w:numId="2" w16cid:durableId="516233359">
    <w:abstractNumId w:val="5"/>
  </w:num>
  <w:num w:numId="3" w16cid:durableId="349533837">
    <w:abstractNumId w:val="3"/>
  </w:num>
  <w:num w:numId="4" w16cid:durableId="390737011">
    <w:abstractNumId w:val="4"/>
  </w:num>
  <w:num w:numId="5" w16cid:durableId="2068718160">
    <w:abstractNumId w:val="0"/>
  </w:num>
  <w:num w:numId="6" w16cid:durableId="1041785694">
    <w:abstractNumId w:val="6"/>
  </w:num>
  <w:num w:numId="7" w16cid:durableId="5934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8D4"/>
    <w:rsid w:val="00001920"/>
    <w:rsid w:val="000049BA"/>
    <w:rsid w:val="00012893"/>
    <w:rsid w:val="0002010D"/>
    <w:rsid w:val="0003166B"/>
    <w:rsid w:val="00035447"/>
    <w:rsid w:val="000361A2"/>
    <w:rsid w:val="000467B1"/>
    <w:rsid w:val="0004773F"/>
    <w:rsid w:val="0005218C"/>
    <w:rsid w:val="00052A6C"/>
    <w:rsid w:val="000658B8"/>
    <w:rsid w:val="000713E3"/>
    <w:rsid w:val="00082A17"/>
    <w:rsid w:val="00087779"/>
    <w:rsid w:val="000A57DC"/>
    <w:rsid w:val="000B1AA7"/>
    <w:rsid w:val="000B1B0B"/>
    <w:rsid w:val="000B3FB2"/>
    <w:rsid w:val="000B6BCA"/>
    <w:rsid w:val="000B7F17"/>
    <w:rsid w:val="000C39EC"/>
    <w:rsid w:val="000C561B"/>
    <w:rsid w:val="000C758B"/>
    <w:rsid w:val="000D565D"/>
    <w:rsid w:val="000E1F4B"/>
    <w:rsid w:val="000E330E"/>
    <w:rsid w:val="000E3AED"/>
    <w:rsid w:val="000F1262"/>
    <w:rsid w:val="000F366F"/>
    <w:rsid w:val="00110762"/>
    <w:rsid w:val="001138E4"/>
    <w:rsid w:val="0011532A"/>
    <w:rsid w:val="00115A21"/>
    <w:rsid w:val="001167D3"/>
    <w:rsid w:val="00131D92"/>
    <w:rsid w:val="001374B4"/>
    <w:rsid w:val="00140273"/>
    <w:rsid w:val="00142A6C"/>
    <w:rsid w:val="00145046"/>
    <w:rsid w:val="00147A75"/>
    <w:rsid w:val="00153345"/>
    <w:rsid w:val="0015431C"/>
    <w:rsid w:val="00156F4D"/>
    <w:rsid w:val="001809E3"/>
    <w:rsid w:val="00180AA9"/>
    <w:rsid w:val="00186C4D"/>
    <w:rsid w:val="00187428"/>
    <w:rsid w:val="001A294E"/>
    <w:rsid w:val="001B46E8"/>
    <w:rsid w:val="001C2059"/>
    <w:rsid w:val="001C3B64"/>
    <w:rsid w:val="001D24CB"/>
    <w:rsid w:val="001D6DF1"/>
    <w:rsid w:val="001D6F2A"/>
    <w:rsid w:val="001F31DF"/>
    <w:rsid w:val="001F3F87"/>
    <w:rsid w:val="001F6416"/>
    <w:rsid w:val="002006D3"/>
    <w:rsid w:val="00200EB6"/>
    <w:rsid w:val="00205923"/>
    <w:rsid w:val="00213A9B"/>
    <w:rsid w:val="00216886"/>
    <w:rsid w:val="0022277E"/>
    <w:rsid w:val="00230A89"/>
    <w:rsid w:val="00252574"/>
    <w:rsid w:val="00254BF7"/>
    <w:rsid w:val="002572D5"/>
    <w:rsid w:val="002620AE"/>
    <w:rsid w:val="002748BA"/>
    <w:rsid w:val="00276620"/>
    <w:rsid w:val="00277C3E"/>
    <w:rsid w:val="002808EA"/>
    <w:rsid w:val="0028329C"/>
    <w:rsid w:val="0029326E"/>
    <w:rsid w:val="00296493"/>
    <w:rsid w:val="002A5761"/>
    <w:rsid w:val="002A7766"/>
    <w:rsid w:val="002B431F"/>
    <w:rsid w:val="002B5373"/>
    <w:rsid w:val="002B6321"/>
    <w:rsid w:val="002C47F3"/>
    <w:rsid w:val="002C67E5"/>
    <w:rsid w:val="002C7E7F"/>
    <w:rsid w:val="002D0F3E"/>
    <w:rsid w:val="002E013B"/>
    <w:rsid w:val="002E6446"/>
    <w:rsid w:val="002E65AF"/>
    <w:rsid w:val="002F07BD"/>
    <w:rsid w:val="002F223D"/>
    <w:rsid w:val="00302F6B"/>
    <w:rsid w:val="00303277"/>
    <w:rsid w:val="00310FD8"/>
    <w:rsid w:val="003121B6"/>
    <w:rsid w:val="00325D46"/>
    <w:rsid w:val="003331E8"/>
    <w:rsid w:val="00333600"/>
    <w:rsid w:val="0034653D"/>
    <w:rsid w:val="00346C63"/>
    <w:rsid w:val="00353305"/>
    <w:rsid w:val="00357FE8"/>
    <w:rsid w:val="003638D5"/>
    <w:rsid w:val="00372DD2"/>
    <w:rsid w:val="00374AB4"/>
    <w:rsid w:val="0037654A"/>
    <w:rsid w:val="003768BF"/>
    <w:rsid w:val="003864D3"/>
    <w:rsid w:val="00390F09"/>
    <w:rsid w:val="00391E27"/>
    <w:rsid w:val="003928C6"/>
    <w:rsid w:val="003A1C52"/>
    <w:rsid w:val="003A1F72"/>
    <w:rsid w:val="003A6426"/>
    <w:rsid w:val="003A7E1B"/>
    <w:rsid w:val="003B2226"/>
    <w:rsid w:val="003B23B5"/>
    <w:rsid w:val="003B5027"/>
    <w:rsid w:val="003C5958"/>
    <w:rsid w:val="003F24DE"/>
    <w:rsid w:val="003F29F4"/>
    <w:rsid w:val="003F4D22"/>
    <w:rsid w:val="00410D7B"/>
    <w:rsid w:val="00411CF8"/>
    <w:rsid w:val="00414191"/>
    <w:rsid w:val="004230D1"/>
    <w:rsid w:val="004243C9"/>
    <w:rsid w:val="00426086"/>
    <w:rsid w:val="0043170A"/>
    <w:rsid w:val="00434278"/>
    <w:rsid w:val="00436E4C"/>
    <w:rsid w:val="00441AC1"/>
    <w:rsid w:val="00441DAF"/>
    <w:rsid w:val="004439EF"/>
    <w:rsid w:val="00443EEC"/>
    <w:rsid w:val="00453C28"/>
    <w:rsid w:val="00461CB2"/>
    <w:rsid w:val="00464AD9"/>
    <w:rsid w:val="00466EFD"/>
    <w:rsid w:val="00472FE7"/>
    <w:rsid w:val="004762A9"/>
    <w:rsid w:val="00483979"/>
    <w:rsid w:val="00483B82"/>
    <w:rsid w:val="00484739"/>
    <w:rsid w:val="004906C4"/>
    <w:rsid w:val="00492FCF"/>
    <w:rsid w:val="004933C7"/>
    <w:rsid w:val="004A7D35"/>
    <w:rsid w:val="004B1BD2"/>
    <w:rsid w:val="004C039B"/>
    <w:rsid w:val="004C6C1F"/>
    <w:rsid w:val="004D3049"/>
    <w:rsid w:val="004D6EA3"/>
    <w:rsid w:val="004E7378"/>
    <w:rsid w:val="004E73D2"/>
    <w:rsid w:val="004E7FCA"/>
    <w:rsid w:val="004F3033"/>
    <w:rsid w:val="0050230C"/>
    <w:rsid w:val="00525125"/>
    <w:rsid w:val="0053313D"/>
    <w:rsid w:val="00533964"/>
    <w:rsid w:val="00533E66"/>
    <w:rsid w:val="00536529"/>
    <w:rsid w:val="0053688E"/>
    <w:rsid w:val="005451CE"/>
    <w:rsid w:val="00545CAF"/>
    <w:rsid w:val="005527D1"/>
    <w:rsid w:val="00553CD6"/>
    <w:rsid w:val="00556BE6"/>
    <w:rsid w:val="00563572"/>
    <w:rsid w:val="005672F0"/>
    <w:rsid w:val="005700FB"/>
    <w:rsid w:val="00570FD8"/>
    <w:rsid w:val="00571740"/>
    <w:rsid w:val="00575CEA"/>
    <w:rsid w:val="0058261B"/>
    <w:rsid w:val="00583B6B"/>
    <w:rsid w:val="0058458A"/>
    <w:rsid w:val="00590356"/>
    <w:rsid w:val="005909AA"/>
    <w:rsid w:val="005934FD"/>
    <w:rsid w:val="00593E2B"/>
    <w:rsid w:val="0059538C"/>
    <w:rsid w:val="005A167D"/>
    <w:rsid w:val="005A21FA"/>
    <w:rsid w:val="005A336D"/>
    <w:rsid w:val="005A5A39"/>
    <w:rsid w:val="005A7683"/>
    <w:rsid w:val="005B39D1"/>
    <w:rsid w:val="005B3DB0"/>
    <w:rsid w:val="005B597F"/>
    <w:rsid w:val="005C1412"/>
    <w:rsid w:val="005F3333"/>
    <w:rsid w:val="005F4597"/>
    <w:rsid w:val="0060055C"/>
    <w:rsid w:val="00612971"/>
    <w:rsid w:val="00613D80"/>
    <w:rsid w:val="00613E9E"/>
    <w:rsid w:val="00631B65"/>
    <w:rsid w:val="00633F26"/>
    <w:rsid w:val="00636078"/>
    <w:rsid w:val="006408C8"/>
    <w:rsid w:val="00640D37"/>
    <w:rsid w:val="0064219A"/>
    <w:rsid w:val="00656FC4"/>
    <w:rsid w:val="00664E13"/>
    <w:rsid w:val="0066636F"/>
    <w:rsid w:val="00672AAE"/>
    <w:rsid w:val="00673DC6"/>
    <w:rsid w:val="006960EE"/>
    <w:rsid w:val="006968AB"/>
    <w:rsid w:val="006A340A"/>
    <w:rsid w:val="006A3C42"/>
    <w:rsid w:val="006B1A49"/>
    <w:rsid w:val="006B21AA"/>
    <w:rsid w:val="006C2191"/>
    <w:rsid w:val="006D2E24"/>
    <w:rsid w:val="006E08EB"/>
    <w:rsid w:val="006E2578"/>
    <w:rsid w:val="00700AEC"/>
    <w:rsid w:val="00702AF1"/>
    <w:rsid w:val="007101A2"/>
    <w:rsid w:val="00712B5E"/>
    <w:rsid w:val="00712BA9"/>
    <w:rsid w:val="0071400D"/>
    <w:rsid w:val="00716CCA"/>
    <w:rsid w:val="00723374"/>
    <w:rsid w:val="00727E66"/>
    <w:rsid w:val="007342FD"/>
    <w:rsid w:val="007367F8"/>
    <w:rsid w:val="007379A4"/>
    <w:rsid w:val="00742071"/>
    <w:rsid w:val="00745FB0"/>
    <w:rsid w:val="007465F9"/>
    <w:rsid w:val="00750A35"/>
    <w:rsid w:val="00750CAE"/>
    <w:rsid w:val="0076269A"/>
    <w:rsid w:val="007650A9"/>
    <w:rsid w:val="00774304"/>
    <w:rsid w:val="00782552"/>
    <w:rsid w:val="0078631B"/>
    <w:rsid w:val="00786B3B"/>
    <w:rsid w:val="007877FC"/>
    <w:rsid w:val="00791455"/>
    <w:rsid w:val="0079189E"/>
    <w:rsid w:val="00793994"/>
    <w:rsid w:val="00795744"/>
    <w:rsid w:val="007A6B84"/>
    <w:rsid w:val="007B069E"/>
    <w:rsid w:val="007C0053"/>
    <w:rsid w:val="007C2660"/>
    <w:rsid w:val="007C2CB9"/>
    <w:rsid w:val="007D0429"/>
    <w:rsid w:val="007D6024"/>
    <w:rsid w:val="007E1B3D"/>
    <w:rsid w:val="007E368B"/>
    <w:rsid w:val="007E54AF"/>
    <w:rsid w:val="0080089C"/>
    <w:rsid w:val="00802B7F"/>
    <w:rsid w:val="00804C22"/>
    <w:rsid w:val="008077DB"/>
    <w:rsid w:val="008122F3"/>
    <w:rsid w:val="00813782"/>
    <w:rsid w:val="00820814"/>
    <w:rsid w:val="00821DE4"/>
    <w:rsid w:val="008275D1"/>
    <w:rsid w:val="00827B3E"/>
    <w:rsid w:val="0083443C"/>
    <w:rsid w:val="00834EEB"/>
    <w:rsid w:val="008362A5"/>
    <w:rsid w:val="00837A76"/>
    <w:rsid w:val="00841285"/>
    <w:rsid w:val="00847625"/>
    <w:rsid w:val="0085377E"/>
    <w:rsid w:val="0085501B"/>
    <w:rsid w:val="008615AB"/>
    <w:rsid w:val="00862446"/>
    <w:rsid w:val="008656C5"/>
    <w:rsid w:val="00867D21"/>
    <w:rsid w:val="008732E9"/>
    <w:rsid w:val="00875157"/>
    <w:rsid w:val="0087618F"/>
    <w:rsid w:val="00877320"/>
    <w:rsid w:val="00877748"/>
    <w:rsid w:val="00877793"/>
    <w:rsid w:val="00887DF3"/>
    <w:rsid w:val="00890DE8"/>
    <w:rsid w:val="00894BAA"/>
    <w:rsid w:val="008970EF"/>
    <w:rsid w:val="008A3BDB"/>
    <w:rsid w:val="008A40C2"/>
    <w:rsid w:val="008A7A18"/>
    <w:rsid w:val="008B1714"/>
    <w:rsid w:val="008B479C"/>
    <w:rsid w:val="008B6087"/>
    <w:rsid w:val="008C1A4C"/>
    <w:rsid w:val="008C4AFA"/>
    <w:rsid w:val="008C5C79"/>
    <w:rsid w:val="008C6EC6"/>
    <w:rsid w:val="008E23D4"/>
    <w:rsid w:val="009006FD"/>
    <w:rsid w:val="00904536"/>
    <w:rsid w:val="00905786"/>
    <w:rsid w:val="00914E8C"/>
    <w:rsid w:val="00915D6E"/>
    <w:rsid w:val="009179A0"/>
    <w:rsid w:val="00920023"/>
    <w:rsid w:val="009205EF"/>
    <w:rsid w:val="00930011"/>
    <w:rsid w:val="00933617"/>
    <w:rsid w:val="009402BB"/>
    <w:rsid w:val="00940E71"/>
    <w:rsid w:val="00945995"/>
    <w:rsid w:val="00951FBE"/>
    <w:rsid w:val="009601CA"/>
    <w:rsid w:val="0096113F"/>
    <w:rsid w:val="009658CC"/>
    <w:rsid w:val="00965D5D"/>
    <w:rsid w:val="009732F5"/>
    <w:rsid w:val="00975CAB"/>
    <w:rsid w:val="00976B79"/>
    <w:rsid w:val="009776F7"/>
    <w:rsid w:val="00996814"/>
    <w:rsid w:val="009A0FA6"/>
    <w:rsid w:val="009A796C"/>
    <w:rsid w:val="009B4C15"/>
    <w:rsid w:val="009B68B2"/>
    <w:rsid w:val="009C1697"/>
    <w:rsid w:val="009C1931"/>
    <w:rsid w:val="009C4005"/>
    <w:rsid w:val="009C6040"/>
    <w:rsid w:val="009D6583"/>
    <w:rsid w:val="009D7421"/>
    <w:rsid w:val="009E6DC4"/>
    <w:rsid w:val="009F20C0"/>
    <w:rsid w:val="009F247E"/>
    <w:rsid w:val="009F367F"/>
    <w:rsid w:val="009F3F6D"/>
    <w:rsid w:val="009F44A0"/>
    <w:rsid w:val="009F476F"/>
    <w:rsid w:val="00A23D8E"/>
    <w:rsid w:val="00A2411A"/>
    <w:rsid w:val="00A30B2C"/>
    <w:rsid w:val="00A322A3"/>
    <w:rsid w:val="00A417AF"/>
    <w:rsid w:val="00A434FE"/>
    <w:rsid w:val="00A43FEB"/>
    <w:rsid w:val="00A44F7A"/>
    <w:rsid w:val="00A5010D"/>
    <w:rsid w:val="00A50619"/>
    <w:rsid w:val="00A57D92"/>
    <w:rsid w:val="00A60E79"/>
    <w:rsid w:val="00A64A0B"/>
    <w:rsid w:val="00A90C02"/>
    <w:rsid w:val="00A93CD7"/>
    <w:rsid w:val="00A960EB"/>
    <w:rsid w:val="00AA0F61"/>
    <w:rsid w:val="00AB1B09"/>
    <w:rsid w:val="00AB1C0B"/>
    <w:rsid w:val="00AB2864"/>
    <w:rsid w:val="00AC5839"/>
    <w:rsid w:val="00AC681F"/>
    <w:rsid w:val="00AC73FC"/>
    <w:rsid w:val="00AD1100"/>
    <w:rsid w:val="00AD1400"/>
    <w:rsid w:val="00AD1C70"/>
    <w:rsid w:val="00AD6C1B"/>
    <w:rsid w:val="00AE36AD"/>
    <w:rsid w:val="00AF0DE1"/>
    <w:rsid w:val="00AF7B53"/>
    <w:rsid w:val="00B032E7"/>
    <w:rsid w:val="00B07116"/>
    <w:rsid w:val="00B11B63"/>
    <w:rsid w:val="00B1670F"/>
    <w:rsid w:val="00B214B8"/>
    <w:rsid w:val="00B24D4E"/>
    <w:rsid w:val="00B27F43"/>
    <w:rsid w:val="00B31CF6"/>
    <w:rsid w:val="00B35824"/>
    <w:rsid w:val="00B47AEB"/>
    <w:rsid w:val="00B5147F"/>
    <w:rsid w:val="00B62C4C"/>
    <w:rsid w:val="00B70D0E"/>
    <w:rsid w:val="00B71988"/>
    <w:rsid w:val="00B7222D"/>
    <w:rsid w:val="00B76775"/>
    <w:rsid w:val="00B77955"/>
    <w:rsid w:val="00B8024E"/>
    <w:rsid w:val="00B82BCB"/>
    <w:rsid w:val="00B83AB8"/>
    <w:rsid w:val="00B85B87"/>
    <w:rsid w:val="00B87406"/>
    <w:rsid w:val="00B9157D"/>
    <w:rsid w:val="00B93AD3"/>
    <w:rsid w:val="00BA0DE6"/>
    <w:rsid w:val="00BA0E7F"/>
    <w:rsid w:val="00BA1526"/>
    <w:rsid w:val="00BA16A5"/>
    <w:rsid w:val="00BA4102"/>
    <w:rsid w:val="00BA4BE7"/>
    <w:rsid w:val="00BA5F89"/>
    <w:rsid w:val="00BA6102"/>
    <w:rsid w:val="00BA7E88"/>
    <w:rsid w:val="00BA7F2D"/>
    <w:rsid w:val="00BB500D"/>
    <w:rsid w:val="00BC69DF"/>
    <w:rsid w:val="00BD0666"/>
    <w:rsid w:val="00BD2FA3"/>
    <w:rsid w:val="00BE75FE"/>
    <w:rsid w:val="00BF2EA6"/>
    <w:rsid w:val="00BF4086"/>
    <w:rsid w:val="00C126CD"/>
    <w:rsid w:val="00C13198"/>
    <w:rsid w:val="00C1542B"/>
    <w:rsid w:val="00C17383"/>
    <w:rsid w:val="00C20660"/>
    <w:rsid w:val="00C258CE"/>
    <w:rsid w:val="00C271B6"/>
    <w:rsid w:val="00C529A6"/>
    <w:rsid w:val="00C53DEC"/>
    <w:rsid w:val="00C548BA"/>
    <w:rsid w:val="00C55EC6"/>
    <w:rsid w:val="00C575C5"/>
    <w:rsid w:val="00C64898"/>
    <w:rsid w:val="00C665A4"/>
    <w:rsid w:val="00C7185D"/>
    <w:rsid w:val="00C730DD"/>
    <w:rsid w:val="00C74D6F"/>
    <w:rsid w:val="00C86171"/>
    <w:rsid w:val="00C86C81"/>
    <w:rsid w:val="00C9103C"/>
    <w:rsid w:val="00C919C6"/>
    <w:rsid w:val="00C96BE9"/>
    <w:rsid w:val="00CA3F93"/>
    <w:rsid w:val="00CA60E0"/>
    <w:rsid w:val="00CA637E"/>
    <w:rsid w:val="00CB05A7"/>
    <w:rsid w:val="00CB2AB0"/>
    <w:rsid w:val="00CB4146"/>
    <w:rsid w:val="00CC1A61"/>
    <w:rsid w:val="00CC1C36"/>
    <w:rsid w:val="00CC1DB3"/>
    <w:rsid w:val="00CC666F"/>
    <w:rsid w:val="00CD0148"/>
    <w:rsid w:val="00CD4807"/>
    <w:rsid w:val="00CE6A45"/>
    <w:rsid w:val="00CF1038"/>
    <w:rsid w:val="00CF1635"/>
    <w:rsid w:val="00CF2AA2"/>
    <w:rsid w:val="00CF4085"/>
    <w:rsid w:val="00D04DE8"/>
    <w:rsid w:val="00D073C5"/>
    <w:rsid w:val="00D1163E"/>
    <w:rsid w:val="00D13321"/>
    <w:rsid w:val="00D155A4"/>
    <w:rsid w:val="00D232A2"/>
    <w:rsid w:val="00D26BEE"/>
    <w:rsid w:val="00D32D22"/>
    <w:rsid w:val="00D33326"/>
    <w:rsid w:val="00D40E21"/>
    <w:rsid w:val="00D456CC"/>
    <w:rsid w:val="00D51DC5"/>
    <w:rsid w:val="00D60744"/>
    <w:rsid w:val="00D63D1E"/>
    <w:rsid w:val="00D73B5D"/>
    <w:rsid w:val="00D7444E"/>
    <w:rsid w:val="00D77D77"/>
    <w:rsid w:val="00D815D9"/>
    <w:rsid w:val="00D82B7D"/>
    <w:rsid w:val="00D82FC9"/>
    <w:rsid w:val="00D86C82"/>
    <w:rsid w:val="00D86D7E"/>
    <w:rsid w:val="00D961EB"/>
    <w:rsid w:val="00DB3F7C"/>
    <w:rsid w:val="00DB4E81"/>
    <w:rsid w:val="00DB6932"/>
    <w:rsid w:val="00DC37A1"/>
    <w:rsid w:val="00DC5D39"/>
    <w:rsid w:val="00DD4F27"/>
    <w:rsid w:val="00DE1261"/>
    <w:rsid w:val="00DE18C0"/>
    <w:rsid w:val="00DE271B"/>
    <w:rsid w:val="00DE2862"/>
    <w:rsid w:val="00DE2F96"/>
    <w:rsid w:val="00DE3A36"/>
    <w:rsid w:val="00DE417C"/>
    <w:rsid w:val="00DF6AC6"/>
    <w:rsid w:val="00E00989"/>
    <w:rsid w:val="00E013EB"/>
    <w:rsid w:val="00E034F4"/>
    <w:rsid w:val="00E263F8"/>
    <w:rsid w:val="00E31477"/>
    <w:rsid w:val="00E32705"/>
    <w:rsid w:val="00E37AFE"/>
    <w:rsid w:val="00E4667E"/>
    <w:rsid w:val="00E51086"/>
    <w:rsid w:val="00E51298"/>
    <w:rsid w:val="00E51622"/>
    <w:rsid w:val="00E54A22"/>
    <w:rsid w:val="00E55403"/>
    <w:rsid w:val="00E563EF"/>
    <w:rsid w:val="00E5726B"/>
    <w:rsid w:val="00E67005"/>
    <w:rsid w:val="00E735B4"/>
    <w:rsid w:val="00E85CF1"/>
    <w:rsid w:val="00E94755"/>
    <w:rsid w:val="00E952F1"/>
    <w:rsid w:val="00EA0340"/>
    <w:rsid w:val="00EA2258"/>
    <w:rsid w:val="00EA6A5F"/>
    <w:rsid w:val="00EA6FB0"/>
    <w:rsid w:val="00EC2A9E"/>
    <w:rsid w:val="00ED088D"/>
    <w:rsid w:val="00ED5393"/>
    <w:rsid w:val="00EE2C8D"/>
    <w:rsid w:val="00EE78D4"/>
    <w:rsid w:val="00EF7C57"/>
    <w:rsid w:val="00F00445"/>
    <w:rsid w:val="00F018D8"/>
    <w:rsid w:val="00F132BD"/>
    <w:rsid w:val="00F16C8A"/>
    <w:rsid w:val="00F204FF"/>
    <w:rsid w:val="00F20767"/>
    <w:rsid w:val="00F228A1"/>
    <w:rsid w:val="00F22F36"/>
    <w:rsid w:val="00F40C01"/>
    <w:rsid w:val="00F457AA"/>
    <w:rsid w:val="00F55F5F"/>
    <w:rsid w:val="00F60369"/>
    <w:rsid w:val="00F63D2E"/>
    <w:rsid w:val="00F66CCF"/>
    <w:rsid w:val="00F803B5"/>
    <w:rsid w:val="00F81B37"/>
    <w:rsid w:val="00F82C12"/>
    <w:rsid w:val="00F838E3"/>
    <w:rsid w:val="00F84FA1"/>
    <w:rsid w:val="00F8554F"/>
    <w:rsid w:val="00F86460"/>
    <w:rsid w:val="00F9347F"/>
    <w:rsid w:val="00F965B8"/>
    <w:rsid w:val="00FA191D"/>
    <w:rsid w:val="00FA578E"/>
    <w:rsid w:val="00FA709D"/>
    <w:rsid w:val="00FD0AA3"/>
    <w:rsid w:val="00FD2D53"/>
    <w:rsid w:val="00FE42C3"/>
    <w:rsid w:val="00FE7626"/>
    <w:rsid w:val="00FF65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4662B"/>
  <w15:chartTrackingRefBased/>
  <w15:docId w15:val="{94566DFB-3CE9-4F81-B871-6B6231344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AF0DE1"/>
    <w:pPr>
      <w:spacing w:after="0" w:line="240" w:lineRule="auto"/>
      <w:outlineLvl w:val="2"/>
    </w:pPr>
    <w:rPr>
      <w:rFonts w:ascii="Arial" w:eastAsia="Times New Roman" w:hAnsi="Arial" w:cs="Arial"/>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6EFD"/>
    <w:pPr>
      <w:ind w:left="720"/>
      <w:contextualSpacing/>
    </w:pPr>
  </w:style>
  <w:style w:type="character" w:styleId="Hyperlink">
    <w:name w:val="Hyperlink"/>
    <w:basedOn w:val="DefaultParagraphFont"/>
    <w:uiPriority w:val="99"/>
    <w:unhideWhenUsed/>
    <w:rsid w:val="00A93CD7"/>
    <w:rPr>
      <w:color w:val="0000FF"/>
      <w:u w:val="single"/>
    </w:rPr>
  </w:style>
  <w:style w:type="character" w:styleId="FollowedHyperlink">
    <w:name w:val="FollowedHyperlink"/>
    <w:basedOn w:val="DefaultParagraphFont"/>
    <w:uiPriority w:val="99"/>
    <w:semiHidden/>
    <w:unhideWhenUsed/>
    <w:rsid w:val="00A93CD7"/>
    <w:rPr>
      <w:color w:val="954F72" w:themeColor="followedHyperlink"/>
      <w:u w:val="single"/>
    </w:rPr>
  </w:style>
  <w:style w:type="paragraph" w:styleId="BalloonText">
    <w:name w:val="Balloon Text"/>
    <w:basedOn w:val="Normal"/>
    <w:link w:val="BalloonTextChar"/>
    <w:uiPriority w:val="99"/>
    <w:semiHidden/>
    <w:unhideWhenUsed/>
    <w:rsid w:val="002C7E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7E7F"/>
    <w:rPr>
      <w:rFonts w:ascii="Segoe UI" w:hAnsi="Segoe UI" w:cs="Segoe UI"/>
      <w:sz w:val="18"/>
      <w:szCs w:val="18"/>
    </w:rPr>
  </w:style>
  <w:style w:type="table" w:styleId="TableGrid">
    <w:name w:val="Table Grid"/>
    <w:basedOn w:val="TableNormal"/>
    <w:uiPriority w:val="39"/>
    <w:rsid w:val="005635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80AA9"/>
    <w:rPr>
      <w:color w:val="605E5C"/>
      <w:shd w:val="clear" w:color="auto" w:fill="E1DFDD"/>
    </w:rPr>
  </w:style>
  <w:style w:type="character" w:customStyle="1" w:styleId="Heading3Char">
    <w:name w:val="Heading 3 Char"/>
    <w:basedOn w:val="DefaultParagraphFont"/>
    <w:link w:val="Heading3"/>
    <w:uiPriority w:val="9"/>
    <w:rsid w:val="00AF0DE1"/>
    <w:rPr>
      <w:rFonts w:ascii="Arial" w:eastAsia="Times New Roman" w:hAnsi="Arial" w:cs="Arial"/>
      <w:i/>
      <w:iCs/>
      <w:sz w:val="24"/>
      <w:szCs w:val="24"/>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8A3B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3BDB"/>
  </w:style>
  <w:style w:type="paragraph" w:styleId="Footer">
    <w:name w:val="footer"/>
    <w:basedOn w:val="Normal"/>
    <w:link w:val="FooterChar"/>
    <w:uiPriority w:val="99"/>
    <w:unhideWhenUsed/>
    <w:rsid w:val="008A3B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3BDB"/>
  </w:style>
  <w:style w:type="table" w:customStyle="1" w:styleId="TableGrid0">
    <w:name w:val="TableGrid"/>
    <w:rsid w:val="00001920"/>
    <w:pPr>
      <w:spacing w:after="0" w:line="240" w:lineRule="auto"/>
    </w:pPr>
    <w:rPr>
      <w:rFonts w:eastAsiaTheme="minorEastAsi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008424">
      <w:bodyDiv w:val="1"/>
      <w:marLeft w:val="0"/>
      <w:marRight w:val="0"/>
      <w:marTop w:val="0"/>
      <w:marBottom w:val="0"/>
      <w:divBdr>
        <w:top w:val="none" w:sz="0" w:space="0" w:color="auto"/>
        <w:left w:val="none" w:sz="0" w:space="0" w:color="auto"/>
        <w:bottom w:val="none" w:sz="0" w:space="0" w:color="auto"/>
        <w:right w:val="none" w:sz="0" w:space="0" w:color="auto"/>
      </w:divBdr>
    </w:div>
    <w:div w:id="853226089">
      <w:bodyDiv w:val="1"/>
      <w:marLeft w:val="0"/>
      <w:marRight w:val="0"/>
      <w:marTop w:val="0"/>
      <w:marBottom w:val="0"/>
      <w:divBdr>
        <w:top w:val="none" w:sz="0" w:space="0" w:color="auto"/>
        <w:left w:val="none" w:sz="0" w:space="0" w:color="auto"/>
        <w:bottom w:val="none" w:sz="0" w:space="0" w:color="auto"/>
        <w:right w:val="none" w:sz="0" w:space="0" w:color="auto"/>
      </w:divBdr>
    </w:div>
    <w:div w:id="1096249360">
      <w:bodyDiv w:val="1"/>
      <w:marLeft w:val="0"/>
      <w:marRight w:val="0"/>
      <w:marTop w:val="0"/>
      <w:marBottom w:val="0"/>
      <w:divBdr>
        <w:top w:val="none" w:sz="0" w:space="0" w:color="auto"/>
        <w:left w:val="none" w:sz="0" w:space="0" w:color="auto"/>
        <w:bottom w:val="none" w:sz="0" w:space="0" w:color="auto"/>
        <w:right w:val="none" w:sz="0" w:space="0" w:color="auto"/>
      </w:divBdr>
      <w:divsChild>
        <w:div w:id="467279305">
          <w:marLeft w:val="0"/>
          <w:marRight w:val="0"/>
          <w:marTop w:val="0"/>
          <w:marBottom w:val="0"/>
          <w:divBdr>
            <w:top w:val="none" w:sz="0" w:space="0" w:color="auto"/>
            <w:left w:val="none" w:sz="0" w:space="0" w:color="auto"/>
            <w:bottom w:val="none" w:sz="0" w:space="0" w:color="auto"/>
            <w:right w:val="none" w:sz="0" w:space="0" w:color="auto"/>
          </w:divBdr>
          <w:divsChild>
            <w:div w:id="835387673">
              <w:marLeft w:val="0"/>
              <w:marRight w:val="0"/>
              <w:marTop w:val="0"/>
              <w:marBottom w:val="0"/>
              <w:divBdr>
                <w:top w:val="none" w:sz="0" w:space="0" w:color="auto"/>
                <w:left w:val="none" w:sz="0" w:space="0" w:color="auto"/>
                <w:bottom w:val="none" w:sz="0" w:space="0" w:color="auto"/>
                <w:right w:val="none" w:sz="0" w:space="0" w:color="auto"/>
              </w:divBdr>
              <w:divsChild>
                <w:div w:id="1584684830">
                  <w:marLeft w:val="0"/>
                  <w:marRight w:val="0"/>
                  <w:marTop w:val="0"/>
                  <w:marBottom w:val="0"/>
                  <w:divBdr>
                    <w:top w:val="none" w:sz="0" w:space="0" w:color="auto"/>
                    <w:left w:val="none" w:sz="0" w:space="0" w:color="auto"/>
                    <w:bottom w:val="none" w:sz="0" w:space="0" w:color="auto"/>
                    <w:right w:val="none" w:sz="0" w:space="0" w:color="auto"/>
                  </w:divBdr>
                  <w:divsChild>
                    <w:div w:id="78639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2755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37C3430093211408C80BB485B39A2A5" ma:contentTypeVersion="15" ma:contentTypeDescription="Create a new document." ma:contentTypeScope="" ma:versionID="e54d7c23c4267d83f5172e1ce25b4344">
  <xsd:schema xmlns:xsd="http://www.w3.org/2001/XMLSchema" xmlns:xs="http://www.w3.org/2001/XMLSchema" xmlns:p="http://schemas.microsoft.com/office/2006/metadata/properties" xmlns:ns2="95b6b03f-655d-43f5-abbb-5f88fe02f9d0" xmlns:ns3="ecb2a8c4-dbe8-4cac-bc29-b164689b034a" targetNamespace="http://schemas.microsoft.com/office/2006/metadata/properties" ma:root="true" ma:fieldsID="69962cb2e7ea586398cd5c56fc816efd" ns2:_="" ns3:_="">
    <xsd:import namespace="95b6b03f-655d-43f5-abbb-5f88fe02f9d0"/>
    <xsd:import namespace="ecb2a8c4-dbe8-4cac-bc29-b164689b034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b6b03f-655d-43f5-abbb-5f88fe02f9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fd73a3d-4756-4a3f-aa93-4c7d32cd113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b2a8c4-dbe8-4cac-bc29-b164689b034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b10e9653-4b26-45ce-abc2-65690eab225b}" ma:internalName="TaxCatchAll" ma:showField="CatchAllData" ma:web="ecb2a8c4-dbe8-4cac-bc29-b164689b03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5b6b03f-655d-43f5-abbb-5f88fe02f9d0">
      <Terms xmlns="http://schemas.microsoft.com/office/infopath/2007/PartnerControls"/>
    </lcf76f155ced4ddcb4097134ff3c332f>
    <TaxCatchAll xmlns="ecb2a8c4-dbe8-4cac-bc29-b164689b034a" xsi:nil="true"/>
  </documentManagement>
</p:properties>
</file>

<file path=customXml/itemProps1.xml><?xml version="1.0" encoding="utf-8"?>
<ds:datastoreItem xmlns:ds="http://schemas.openxmlformats.org/officeDocument/2006/customXml" ds:itemID="{BFE9AF1E-F49D-461D-AEFC-4FC617B40FB3}"/>
</file>

<file path=customXml/itemProps2.xml><?xml version="1.0" encoding="utf-8"?>
<ds:datastoreItem xmlns:ds="http://schemas.openxmlformats.org/officeDocument/2006/customXml" ds:itemID="{402BB67A-910E-4FB8-BD9C-E75467DAC864}"/>
</file>

<file path=customXml/itemProps3.xml><?xml version="1.0" encoding="utf-8"?>
<ds:datastoreItem xmlns:ds="http://schemas.openxmlformats.org/officeDocument/2006/customXml" ds:itemID="{A08EA80B-CB19-475B-9C13-5052DC808BBC}"/>
</file>

<file path=docProps/app.xml><?xml version="1.0" encoding="utf-8"?>
<Properties xmlns="http://schemas.openxmlformats.org/officeDocument/2006/extended-properties" xmlns:vt="http://schemas.openxmlformats.org/officeDocument/2006/docPropsVTypes">
  <Template>Normal.dotm</Template>
  <TotalTime>42</TotalTime>
  <Pages>2</Pages>
  <Words>826</Words>
  <Characters>3693</Characters>
  <Application>Microsoft Office Word</Application>
  <DocSecurity>0</DocSecurity>
  <Lines>615</Lines>
  <Paragraphs>645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Courtney Allocca</dc:creator>
  <cp:keywords/>
  <dc:description/>
  <cp:lastModifiedBy>Warren Plugge</cp:lastModifiedBy>
  <cp:revision>5</cp:revision>
  <cp:lastPrinted>2020-02-21T19:52:00Z</cp:lastPrinted>
  <dcterms:created xsi:type="dcterms:W3CDTF">2026-05-15T17:47:00Z</dcterms:created>
  <dcterms:modified xsi:type="dcterms:W3CDTF">2026-05-15T19:08:00Z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0x010100E37C3430093211408C80BB485B39A2A5</vt:lpwstr>
  </property>
</Properties>
</file>