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6D2B9333"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EE78D4" w:rsidRPr="00EE78D4">
        <w:rPr>
          <w:rFonts w:ascii="Calibri" w:eastAsia="Times New Roman" w:hAnsi="Calibri" w:cs="Calibri"/>
          <w:b/>
          <w:color w:val="212121"/>
          <w:sz w:val="28"/>
        </w:rPr>
        <w:tab/>
      </w:r>
      <w:r w:rsidR="00466EFD">
        <w:rPr>
          <w:rFonts w:ascii="Calibri" w:eastAsia="Times New Roman" w:hAnsi="Calibri" w:cs="Calibri"/>
          <w:b/>
          <w:color w:val="FF0000"/>
          <w:sz w:val="28"/>
        </w:rPr>
        <w:t>Zoom</w:t>
      </w:r>
    </w:p>
    <w:p w14:paraId="065F8BB1" w14:textId="6638BA57" w:rsidR="00EE78D4" w:rsidRPr="00EE78D4" w:rsidRDefault="002808EA"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January 9, 2026</w:t>
      </w:r>
    </w:p>
    <w:p w14:paraId="09A795DD" w14:textId="5AF49A15" w:rsidR="00EE78D4" w:rsidRDefault="003B2226" w:rsidP="003B2226">
      <w:pPr>
        <w:shd w:val="clear" w:color="auto" w:fill="FFFFFF"/>
        <w:spacing w:after="0" w:line="240" w:lineRule="auto"/>
        <w:jc w:val="center"/>
        <w:rPr>
          <w:rFonts w:ascii="Calibri" w:eastAsia="Times New Roman" w:hAnsi="Calibri" w:cs="Calibri"/>
          <w:color w:val="212121"/>
        </w:rPr>
      </w:pPr>
      <w:r>
        <w:rPr>
          <w:rFonts w:ascii="Calibri" w:eastAsia="Times New Roman" w:hAnsi="Calibri" w:cs="Calibri"/>
          <w:b/>
          <w:color w:val="212121"/>
          <w:sz w:val="28"/>
        </w:rPr>
        <w:t>Minutes</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990"/>
        <w:gridCol w:w="1800"/>
      </w:tblGrid>
      <w:tr w:rsidR="00444701" w:rsidRPr="00444701" w14:paraId="03C6A335"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70824C3F"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Member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hideMark/>
          </w:tcPr>
          <w:p w14:paraId="51B401D9"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b/>
                <w:bCs/>
                <w:color w:val="212121"/>
              </w:rPr>
              <w:t>College</w:t>
            </w: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01B7D081"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b/>
                <w:bCs/>
                <w:color w:val="212121"/>
              </w:rPr>
              <w:t>Present = X</w:t>
            </w:r>
            <w:r w:rsidRPr="00444701">
              <w:rPr>
                <w:rFonts w:ascii="Calibri" w:eastAsia="Times New Roman" w:hAnsi="Calibri" w:cs="Calibri"/>
                <w:color w:val="212121"/>
              </w:rPr>
              <w:t> </w:t>
            </w:r>
          </w:p>
        </w:tc>
      </w:tr>
      <w:tr w:rsidR="00444701" w:rsidRPr="00444701" w14:paraId="73CA96F0"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766FE086"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Warren Plugge, (Chair)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3D057554"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CEPS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572E512"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x </w:t>
            </w:r>
          </w:p>
        </w:tc>
      </w:tr>
      <w:tr w:rsidR="00444701" w:rsidRPr="00444701" w14:paraId="55A1C77C"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E0D6641" w14:textId="77777777" w:rsidR="00444701" w:rsidRPr="00444701" w:rsidRDefault="00444701" w:rsidP="00444701">
            <w:pPr>
              <w:spacing w:after="0" w:line="240" w:lineRule="auto"/>
              <w:textAlignment w:val="baseline"/>
              <w:rPr>
                <w:rFonts w:ascii="Segoe UI" w:eastAsia="Times New Roman" w:hAnsi="Segoe UI" w:cs="Segoe UI"/>
                <w:sz w:val="18"/>
                <w:szCs w:val="18"/>
              </w:rPr>
            </w:pPr>
            <w:proofErr w:type="spellStart"/>
            <w:r w:rsidRPr="00444701">
              <w:rPr>
                <w:rFonts w:ascii="Calibri" w:eastAsia="Times New Roman" w:hAnsi="Calibri" w:cs="Calibri"/>
                <w:color w:val="212121"/>
              </w:rPr>
              <w:t>Junyuan</w:t>
            </w:r>
            <w:proofErr w:type="spellEnd"/>
            <w:r w:rsidRPr="00444701">
              <w:rPr>
                <w:rFonts w:ascii="Calibri" w:eastAsia="Times New Roman" w:hAnsi="Calibri" w:cs="Calibri"/>
                <w:color w:val="212121"/>
              </w:rPr>
              <w:t> Chen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318A933"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CAH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41FDE5A"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444701" w:rsidRPr="00444701" w14:paraId="0EFAF84D"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A6EC101"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Sahadeb </w:t>
            </w:r>
            <w:proofErr w:type="spellStart"/>
            <w:r w:rsidRPr="00444701">
              <w:rPr>
                <w:rFonts w:ascii="Calibri" w:eastAsia="Times New Roman" w:hAnsi="Calibri" w:cs="Calibri"/>
                <w:color w:val="212121"/>
              </w:rPr>
              <w:t>Upretee</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45EF1EDA"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17F62B9"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444701" w:rsidRPr="00444701" w14:paraId="16ED93E0"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4D145214"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Thanh Nguyen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F9D9FC6"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COB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D072A45"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x </w:t>
            </w:r>
          </w:p>
        </w:tc>
      </w:tr>
      <w:tr w:rsidR="00444701" w:rsidRPr="00444701" w14:paraId="5A28F0BD"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34EC720"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Meaghan Nolte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039ECCA"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93DFD3C"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x </w:t>
            </w:r>
          </w:p>
        </w:tc>
      </w:tr>
      <w:tr w:rsidR="00444701" w:rsidRPr="00444701" w14:paraId="71A393DE"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6FA86BEF"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Naomi J. Petersen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B419188"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CSEL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D78E2DB"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x </w:t>
            </w:r>
          </w:p>
        </w:tc>
      </w:tr>
      <w:tr w:rsidR="00444701" w:rsidRPr="00444701" w14:paraId="0C2ED3F6"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BFBFBF"/>
            <w:hideMark/>
          </w:tcPr>
          <w:p w14:paraId="2B6CA136"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Ex-Officio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BFBFBF"/>
            <w:hideMark/>
          </w:tcPr>
          <w:p w14:paraId="01716E4F"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FBFBF"/>
            <w:hideMark/>
          </w:tcPr>
          <w:p w14:paraId="77A1906E"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444701" w:rsidRPr="00444701" w14:paraId="1AE15063"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7B8636F1"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Heather MacDonald Carchidi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6F6ACB1"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04BE6C8"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444701" w:rsidRPr="00444701" w14:paraId="66724F0C"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50D5B59D"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Lidia Anderson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31A52519"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78CFA7D"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444701" w:rsidRPr="00444701" w14:paraId="76559DC2"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4A4F5DB2"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Lila Harper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1CA4370"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78A0E5C"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x </w:t>
            </w:r>
          </w:p>
        </w:tc>
      </w:tr>
      <w:tr w:rsidR="00444701" w:rsidRPr="00444701" w14:paraId="396C2CDE"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4D922079"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Bernadette Jungblut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9F4ABAD"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ADCO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A6B175D"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x </w:t>
            </w:r>
          </w:p>
        </w:tc>
      </w:tr>
      <w:tr w:rsidR="00444701" w:rsidRPr="00444701" w14:paraId="41771FEA" w14:textId="77777777" w:rsidTr="0044470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06021193" w14:textId="77777777" w:rsidR="00444701" w:rsidRPr="00444701" w:rsidRDefault="00444701" w:rsidP="0044470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Alysia </w:t>
            </w:r>
            <w:proofErr w:type="spellStart"/>
            <w:r w:rsidRPr="00444701">
              <w:rPr>
                <w:rFonts w:ascii="Calibri" w:eastAsia="Times New Roman" w:hAnsi="Calibri" w:cs="Calibri"/>
                <w:color w:val="212121"/>
              </w:rPr>
              <w:t>Owlsym</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868EE79"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C916908" w14:textId="77777777" w:rsidR="00444701" w:rsidRPr="00444701" w:rsidRDefault="00444701" w:rsidP="0044470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bl>
    <w:p w14:paraId="1F65E776" w14:textId="77777777" w:rsidR="00444701" w:rsidRDefault="00444701" w:rsidP="00EE78D4">
      <w:pPr>
        <w:shd w:val="clear" w:color="auto" w:fill="FFFFFF"/>
        <w:spacing w:after="0" w:line="240" w:lineRule="auto"/>
        <w:rPr>
          <w:rFonts w:ascii="Calibri" w:eastAsia="Times New Roman" w:hAnsi="Calibri" w:cs="Calibri"/>
          <w:color w:val="212121"/>
        </w:rPr>
      </w:pPr>
    </w:p>
    <w:p w14:paraId="147BB2CD" w14:textId="16402BEE" w:rsidR="00F8554F" w:rsidRDefault="00F8554F" w:rsidP="00700AEC">
      <w:pPr>
        <w:shd w:val="clear" w:color="auto" w:fill="FFFFFF"/>
        <w:spacing w:after="0" w:line="240" w:lineRule="auto"/>
        <w:rPr>
          <w:rFonts w:ascii="Calibri" w:eastAsia="Times New Roman" w:hAnsi="Calibri" w:cs="Calibri"/>
          <w:color w:val="212121"/>
          <w:sz w:val="24"/>
          <w:szCs w:val="24"/>
        </w:rPr>
      </w:pPr>
    </w:p>
    <w:p w14:paraId="5FA98BDB" w14:textId="2C1C9905" w:rsidR="00CC666F" w:rsidRPr="00444701" w:rsidRDefault="00CC666F" w:rsidP="00640D37">
      <w:pPr>
        <w:numPr>
          <w:ilvl w:val="0"/>
          <w:numId w:val="1"/>
        </w:numPr>
        <w:shd w:val="clear" w:color="auto" w:fill="FFFFFF"/>
        <w:spacing w:after="0" w:line="240" w:lineRule="auto"/>
        <w:rPr>
          <w:rFonts w:ascii="Calibri" w:eastAsia="Times New Roman" w:hAnsi="Calibri" w:cs="Calibri"/>
          <w:color w:val="212121"/>
          <w:sz w:val="24"/>
          <w:szCs w:val="24"/>
        </w:rPr>
      </w:pPr>
      <w:r w:rsidRPr="00444701">
        <w:rPr>
          <w:rFonts w:ascii="Calibri" w:eastAsia="Times New Roman" w:hAnsi="Calibri" w:cs="Calibri"/>
          <w:b/>
          <w:bCs/>
          <w:color w:val="212121"/>
          <w:sz w:val="24"/>
          <w:szCs w:val="24"/>
        </w:rPr>
        <w:t xml:space="preserve">Approval of </w:t>
      </w:r>
      <w:r w:rsidR="002808EA" w:rsidRPr="00444701">
        <w:rPr>
          <w:rFonts w:ascii="Calibri" w:eastAsia="Times New Roman" w:hAnsi="Calibri" w:cs="Calibri"/>
          <w:b/>
          <w:bCs/>
          <w:color w:val="212121"/>
          <w:sz w:val="24"/>
          <w:szCs w:val="24"/>
        </w:rPr>
        <w:t>December 5</w:t>
      </w:r>
      <w:r w:rsidR="00640D37" w:rsidRPr="00444701">
        <w:rPr>
          <w:rFonts w:ascii="Calibri" w:eastAsia="Times New Roman" w:hAnsi="Calibri" w:cs="Calibri"/>
          <w:b/>
          <w:bCs/>
          <w:color w:val="212121"/>
          <w:sz w:val="24"/>
          <w:szCs w:val="24"/>
        </w:rPr>
        <w:t xml:space="preserve">, </w:t>
      </w:r>
      <w:proofErr w:type="gramStart"/>
      <w:r w:rsidR="00640D37" w:rsidRPr="00444701">
        <w:rPr>
          <w:rFonts w:ascii="Calibri" w:eastAsia="Times New Roman" w:hAnsi="Calibri" w:cs="Calibri"/>
          <w:b/>
          <w:bCs/>
          <w:color w:val="212121"/>
          <w:sz w:val="24"/>
          <w:szCs w:val="24"/>
        </w:rPr>
        <w:t>202</w:t>
      </w:r>
      <w:r w:rsidR="00965D5D" w:rsidRPr="00444701">
        <w:rPr>
          <w:rFonts w:ascii="Calibri" w:eastAsia="Times New Roman" w:hAnsi="Calibri" w:cs="Calibri"/>
          <w:b/>
          <w:bCs/>
          <w:color w:val="212121"/>
          <w:sz w:val="24"/>
          <w:szCs w:val="24"/>
        </w:rPr>
        <w:t>5</w:t>
      </w:r>
      <w:proofErr w:type="gramEnd"/>
      <w:r w:rsidR="00640D37" w:rsidRPr="00444701">
        <w:rPr>
          <w:rFonts w:ascii="Calibri" w:eastAsia="Times New Roman" w:hAnsi="Calibri" w:cs="Calibri"/>
          <w:b/>
          <w:bCs/>
          <w:color w:val="212121"/>
          <w:sz w:val="24"/>
          <w:szCs w:val="24"/>
        </w:rPr>
        <w:t xml:space="preserve"> </w:t>
      </w:r>
      <w:r w:rsidRPr="00444701">
        <w:rPr>
          <w:rFonts w:ascii="Calibri" w:eastAsia="Times New Roman" w:hAnsi="Calibri" w:cs="Calibri"/>
          <w:b/>
          <w:bCs/>
          <w:color w:val="212121"/>
          <w:sz w:val="24"/>
          <w:szCs w:val="24"/>
        </w:rPr>
        <w:t>minutes</w:t>
      </w:r>
      <w:r w:rsidR="00444701" w:rsidRPr="00444701">
        <w:rPr>
          <w:rFonts w:ascii="Calibri" w:eastAsia="Times New Roman" w:hAnsi="Calibri" w:cs="Calibri"/>
          <w:b/>
          <w:bCs/>
          <w:color w:val="212121"/>
          <w:sz w:val="24"/>
          <w:szCs w:val="24"/>
        </w:rPr>
        <w:t xml:space="preserve"> - </w:t>
      </w:r>
      <w:r w:rsidR="00444701" w:rsidRPr="00444701">
        <w:rPr>
          <w:rFonts w:ascii="Calibri" w:eastAsia="Times New Roman" w:hAnsi="Calibri" w:cs="Calibri"/>
          <w:color w:val="212121"/>
          <w:sz w:val="24"/>
          <w:szCs w:val="24"/>
        </w:rPr>
        <w:t>approved as presented.</w:t>
      </w:r>
    </w:p>
    <w:p w14:paraId="472B0637" w14:textId="31288FCC" w:rsidR="002808EA" w:rsidRPr="00444701" w:rsidRDefault="007465F9" w:rsidP="002808EA">
      <w:pPr>
        <w:numPr>
          <w:ilvl w:val="0"/>
          <w:numId w:val="1"/>
        </w:numPr>
        <w:shd w:val="clear" w:color="auto" w:fill="FFFFFF"/>
        <w:spacing w:after="0" w:line="240" w:lineRule="auto"/>
        <w:rPr>
          <w:rFonts w:ascii="Calibri" w:eastAsia="Times New Roman" w:hAnsi="Calibri" w:cs="Calibri"/>
          <w:color w:val="212121"/>
          <w:sz w:val="24"/>
          <w:szCs w:val="24"/>
        </w:rPr>
      </w:pPr>
      <w:r w:rsidRPr="00444701">
        <w:rPr>
          <w:rFonts w:ascii="Calibri" w:eastAsia="Times New Roman" w:hAnsi="Calibri" w:cs="Calibri"/>
          <w:b/>
          <w:bCs/>
          <w:color w:val="212121"/>
          <w:sz w:val="24"/>
          <w:szCs w:val="24"/>
        </w:rPr>
        <w:t>Approval of</w:t>
      </w:r>
      <w:r w:rsidR="00793994" w:rsidRPr="00444701">
        <w:rPr>
          <w:rFonts w:ascii="Calibri" w:eastAsia="Times New Roman" w:hAnsi="Calibri" w:cs="Calibri"/>
          <w:b/>
          <w:bCs/>
          <w:color w:val="212121"/>
          <w:sz w:val="24"/>
          <w:szCs w:val="24"/>
        </w:rPr>
        <w:t xml:space="preserve"> </w:t>
      </w:r>
      <w:r w:rsidR="002808EA" w:rsidRPr="00444701">
        <w:rPr>
          <w:rFonts w:ascii="Calibri" w:eastAsia="Times New Roman" w:hAnsi="Calibri" w:cs="Calibri"/>
          <w:b/>
          <w:bCs/>
          <w:color w:val="212121"/>
          <w:sz w:val="24"/>
          <w:szCs w:val="24"/>
        </w:rPr>
        <w:t xml:space="preserve">January 9, </w:t>
      </w:r>
      <w:proofErr w:type="gramStart"/>
      <w:r w:rsidR="002808EA" w:rsidRPr="00444701">
        <w:rPr>
          <w:rFonts w:ascii="Calibri" w:eastAsia="Times New Roman" w:hAnsi="Calibri" w:cs="Calibri"/>
          <w:b/>
          <w:bCs/>
          <w:color w:val="212121"/>
          <w:sz w:val="24"/>
          <w:szCs w:val="24"/>
        </w:rPr>
        <w:t>2026</w:t>
      </w:r>
      <w:proofErr w:type="gramEnd"/>
      <w:r w:rsidR="004C039B" w:rsidRPr="00444701">
        <w:rPr>
          <w:rFonts w:ascii="Calibri" w:eastAsia="Times New Roman" w:hAnsi="Calibri" w:cs="Calibri"/>
          <w:b/>
          <w:bCs/>
          <w:color w:val="212121"/>
          <w:sz w:val="24"/>
          <w:szCs w:val="24"/>
        </w:rPr>
        <w:t xml:space="preserve"> </w:t>
      </w:r>
      <w:r w:rsidR="002808EA" w:rsidRPr="00444701">
        <w:rPr>
          <w:rFonts w:ascii="Calibri" w:eastAsia="Times New Roman" w:hAnsi="Calibri" w:cs="Calibri"/>
          <w:b/>
          <w:bCs/>
          <w:color w:val="212121"/>
          <w:sz w:val="24"/>
          <w:szCs w:val="24"/>
        </w:rPr>
        <w:t>agenda</w:t>
      </w:r>
      <w:r w:rsidR="00444701" w:rsidRPr="00444701">
        <w:rPr>
          <w:rFonts w:ascii="Calibri" w:eastAsia="Times New Roman" w:hAnsi="Calibri" w:cs="Calibri"/>
          <w:b/>
          <w:bCs/>
          <w:color w:val="212121"/>
          <w:sz w:val="24"/>
          <w:szCs w:val="24"/>
        </w:rPr>
        <w:t xml:space="preserve"> - </w:t>
      </w:r>
      <w:r w:rsidR="00444701" w:rsidRPr="00444701">
        <w:rPr>
          <w:rFonts w:ascii="Calibri" w:eastAsia="Times New Roman" w:hAnsi="Calibri" w:cs="Calibri"/>
          <w:color w:val="212121"/>
          <w:sz w:val="24"/>
          <w:szCs w:val="24"/>
        </w:rPr>
        <w:t>approved as presented</w:t>
      </w:r>
      <w:r w:rsidR="00444701" w:rsidRPr="00444701">
        <w:rPr>
          <w:rFonts w:ascii="Calibri" w:eastAsia="Times New Roman" w:hAnsi="Calibri" w:cs="Calibri"/>
          <w:color w:val="212121"/>
          <w:sz w:val="24"/>
          <w:szCs w:val="24"/>
        </w:rPr>
        <w:t xml:space="preserve"> with minor edits.</w:t>
      </w:r>
    </w:p>
    <w:p w14:paraId="1F9D72C8" w14:textId="23052D05" w:rsidR="00444701" w:rsidRPr="00444701" w:rsidRDefault="00444701" w:rsidP="002808EA">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b/>
          <w:bCs/>
          <w:color w:val="212121"/>
          <w:sz w:val="24"/>
          <w:szCs w:val="24"/>
        </w:rPr>
        <w:t xml:space="preserve"> </w:t>
      </w:r>
      <w:r w:rsidRPr="00444701">
        <w:rPr>
          <w:rFonts w:ascii="Calibri" w:eastAsia="Times New Roman" w:hAnsi="Calibri" w:cs="Calibri"/>
          <w:color w:val="212121"/>
          <w:sz w:val="24"/>
          <w:szCs w:val="24"/>
        </w:rPr>
        <w:t xml:space="preserve">file. </w:t>
      </w:r>
    </w:p>
    <w:p w14:paraId="118CC6A5" w14:textId="2E406623" w:rsidR="00444701" w:rsidRDefault="002808EA" w:rsidP="00444701">
      <w:pPr>
        <w:numPr>
          <w:ilvl w:val="0"/>
          <w:numId w:val="1"/>
        </w:numPr>
        <w:shd w:val="clear" w:color="auto" w:fill="FFFFFF"/>
        <w:spacing w:after="0" w:line="240" w:lineRule="auto"/>
        <w:rPr>
          <w:rFonts w:ascii="Calibri" w:eastAsia="Times New Roman" w:hAnsi="Calibri" w:cs="Calibri"/>
          <w:b/>
          <w:bCs/>
          <w:color w:val="212121"/>
          <w:sz w:val="24"/>
          <w:szCs w:val="24"/>
        </w:rPr>
      </w:pPr>
      <w:r w:rsidRPr="00444701">
        <w:rPr>
          <w:rFonts w:ascii="Calibri" w:eastAsia="Times New Roman" w:hAnsi="Calibri" w:cs="Calibri"/>
          <w:b/>
          <w:bCs/>
          <w:color w:val="212121"/>
          <w:sz w:val="24"/>
          <w:szCs w:val="24"/>
        </w:rPr>
        <w:t>Review Status of Charges</w:t>
      </w:r>
      <w:r w:rsidR="00444701" w:rsidRPr="00444701">
        <w:rPr>
          <w:rFonts w:ascii="Calibri" w:eastAsia="Times New Roman" w:hAnsi="Calibri" w:cs="Calibri"/>
          <w:b/>
          <w:bCs/>
          <w:color w:val="212121"/>
          <w:sz w:val="24"/>
          <w:szCs w:val="24"/>
        </w:rPr>
        <w:t xml:space="preserve"> </w:t>
      </w:r>
      <w:r w:rsidR="00444701">
        <w:rPr>
          <w:rFonts w:ascii="Calibri" w:eastAsia="Times New Roman" w:hAnsi="Calibri" w:cs="Calibri"/>
          <w:b/>
          <w:bCs/>
          <w:color w:val="212121"/>
          <w:sz w:val="24"/>
          <w:szCs w:val="24"/>
        </w:rPr>
        <w:t xml:space="preserve">– </w:t>
      </w:r>
      <w:r w:rsidR="00444701">
        <w:rPr>
          <w:rFonts w:ascii="Calibri" w:eastAsia="Times New Roman" w:hAnsi="Calibri" w:cs="Calibri"/>
          <w:color w:val="212121"/>
          <w:sz w:val="24"/>
          <w:szCs w:val="24"/>
        </w:rPr>
        <w:t xml:space="preserve">The charges were reviewed and noted. As shown in teams the charges can be found within the </w:t>
      </w:r>
      <w:proofErr w:type="gramStart"/>
      <w:r w:rsidR="00444701">
        <w:rPr>
          <w:rFonts w:ascii="Calibri" w:eastAsia="Times New Roman" w:hAnsi="Calibri" w:cs="Calibri"/>
          <w:color w:val="212121"/>
          <w:sz w:val="24"/>
          <w:szCs w:val="24"/>
        </w:rPr>
        <w:t>teams</w:t>
      </w:r>
      <w:proofErr w:type="gramEnd"/>
      <w:r w:rsidR="00444701">
        <w:rPr>
          <w:rFonts w:ascii="Calibri" w:eastAsia="Times New Roman" w:hAnsi="Calibri" w:cs="Calibri"/>
          <w:color w:val="212121"/>
          <w:sz w:val="24"/>
          <w:szCs w:val="24"/>
        </w:rPr>
        <w:t xml:space="preserve"> file. Clarifications were made on the charges.</w:t>
      </w:r>
    </w:p>
    <w:p w14:paraId="1442DCDC" w14:textId="126F0EF4" w:rsidR="00444701" w:rsidRPr="00444701" w:rsidRDefault="00444701" w:rsidP="00444701">
      <w:pPr>
        <w:numPr>
          <w:ilvl w:val="1"/>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Suggestion was made to send/ask EC to get a response back on the assessment items for the EC and FS assessment. A suggestion was made to submit the assessments to the EC and request them to comment on the two assessments to EC on changes that may be needed on the assessments.</w:t>
      </w:r>
    </w:p>
    <w:p w14:paraId="1D02D437" w14:textId="77777777" w:rsidR="00444701" w:rsidRDefault="00640D37" w:rsidP="002808EA">
      <w:pPr>
        <w:numPr>
          <w:ilvl w:val="0"/>
          <w:numId w:val="1"/>
        </w:numPr>
        <w:shd w:val="clear" w:color="auto" w:fill="FFFFFF"/>
        <w:spacing w:after="0" w:line="240" w:lineRule="auto"/>
        <w:rPr>
          <w:rFonts w:ascii="Calibri" w:eastAsia="Times New Roman" w:hAnsi="Calibri" w:cs="Calibri"/>
          <w:b/>
          <w:bCs/>
          <w:color w:val="212121"/>
          <w:sz w:val="24"/>
          <w:szCs w:val="24"/>
        </w:rPr>
      </w:pPr>
      <w:r w:rsidRPr="00444701">
        <w:rPr>
          <w:rFonts w:ascii="Calibri" w:eastAsia="Times New Roman" w:hAnsi="Calibri" w:cs="Calibri"/>
          <w:b/>
          <w:bCs/>
          <w:color w:val="212121"/>
          <w:sz w:val="24"/>
          <w:szCs w:val="24"/>
        </w:rPr>
        <w:t>EC Updates</w:t>
      </w:r>
      <w:r w:rsidR="00444701">
        <w:rPr>
          <w:rFonts w:ascii="Calibri" w:eastAsia="Times New Roman" w:hAnsi="Calibri" w:cs="Calibri"/>
          <w:b/>
          <w:bCs/>
          <w:color w:val="212121"/>
          <w:sz w:val="24"/>
          <w:szCs w:val="24"/>
        </w:rPr>
        <w:t xml:space="preserve"> – </w:t>
      </w:r>
    </w:p>
    <w:p w14:paraId="6BF96E49" w14:textId="791B07B0" w:rsidR="00640D37" w:rsidRPr="00444701" w:rsidRDefault="00444701" w:rsidP="00444701">
      <w:pPr>
        <w:numPr>
          <w:ilvl w:val="1"/>
          <w:numId w:val="1"/>
        </w:numPr>
        <w:shd w:val="clear" w:color="auto" w:fill="FFFFFF"/>
        <w:spacing w:after="0" w:line="240" w:lineRule="auto"/>
        <w:rPr>
          <w:rFonts w:ascii="Calibri" w:eastAsia="Times New Roman" w:hAnsi="Calibri" w:cs="Calibri"/>
          <w:b/>
          <w:bCs/>
          <w:color w:val="212121"/>
          <w:sz w:val="24"/>
          <w:szCs w:val="24"/>
        </w:rPr>
      </w:pPr>
      <w:r w:rsidRPr="00444701">
        <w:rPr>
          <w:rFonts w:ascii="Calibri" w:eastAsia="Times New Roman" w:hAnsi="Calibri" w:cs="Calibri"/>
          <w:color w:val="212121"/>
          <w:sz w:val="24"/>
          <w:szCs w:val="24"/>
        </w:rPr>
        <w:t xml:space="preserve">The EAC was updated on the provost class scheduling rules. </w:t>
      </w:r>
    </w:p>
    <w:p w14:paraId="12605ADA" w14:textId="72F8D09C" w:rsidR="00444701" w:rsidRDefault="00444701" w:rsidP="00444701">
      <w:pPr>
        <w:numPr>
          <w:ilvl w:val="1"/>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The hi-flex definition was discussed and there is a request to provide further clarification on the definition of “hi-flex</w:t>
      </w:r>
      <w:r>
        <w:rPr>
          <w:rFonts w:ascii="Calibri" w:eastAsia="Times New Roman" w:hAnsi="Calibri" w:cs="Calibri"/>
          <w:b/>
          <w:bCs/>
          <w:color w:val="212121"/>
          <w:sz w:val="24"/>
          <w:szCs w:val="24"/>
        </w:rPr>
        <w:t>”.</w:t>
      </w:r>
    </w:p>
    <w:p w14:paraId="2DD66D76" w14:textId="5931CA98" w:rsidR="00444701" w:rsidRPr="00444701" w:rsidRDefault="00444701" w:rsidP="00444701">
      <w:pPr>
        <w:numPr>
          <w:ilvl w:val="1"/>
          <w:numId w:val="1"/>
        </w:numPr>
        <w:shd w:val="clear" w:color="auto" w:fill="FFFFFF"/>
        <w:spacing w:after="0" w:line="240" w:lineRule="auto"/>
        <w:rPr>
          <w:rFonts w:ascii="Calibri" w:eastAsia="Times New Roman" w:hAnsi="Calibri" w:cs="Calibri"/>
          <w:color w:val="212121"/>
          <w:sz w:val="24"/>
          <w:szCs w:val="24"/>
        </w:rPr>
      </w:pPr>
      <w:r w:rsidRPr="00444701">
        <w:rPr>
          <w:rFonts w:ascii="Calibri" w:eastAsia="Times New Roman" w:hAnsi="Calibri" w:cs="Calibri"/>
          <w:color w:val="212121"/>
          <w:sz w:val="24"/>
          <w:szCs w:val="24"/>
        </w:rPr>
        <w:t>It was stated that there is continuing tension between senate and the BOT centering on defunding the senate.</w:t>
      </w:r>
    </w:p>
    <w:p w14:paraId="7093E65F" w14:textId="77777777" w:rsidR="00444701" w:rsidRDefault="00B1670F" w:rsidP="00700AEC">
      <w:pPr>
        <w:numPr>
          <w:ilvl w:val="0"/>
          <w:numId w:val="1"/>
        </w:numPr>
        <w:shd w:val="clear" w:color="auto" w:fill="FFFFFF"/>
        <w:spacing w:after="0" w:line="240" w:lineRule="auto"/>
        <w:rPr>
          <w:rFonts w:ascii="Calibri" w:eastAsia="Times New Roman" w:hAnsi="Calibri" w:cs="Calibri"/>
          <w:b/>
          <w:bCs/>
          <w:color w:val="212121"/>
          <w:sz w:val="24"/>
          <w:szCs w:val="24"/>
        </w:rPr>
      </w:pPr>
      <w:r w:rsidRPr="00444701">
        <w:rPr>
          <w:rFonts w:ascii="Calibri" w:eastAsia="Times New Roman" w:hAnsi="Calibri" w:cs="Calibri"/>
          <w:b/>
          <w:bCs/>
          <w:color w:val="212121"/>
          <w:sz w:val="24"/>
          <w:szCs w:val="24"/>
        </w:rPr>
        <w:t>ADCO Update</w:t>
      </w:r>
      <w:r w:rsidR="002808EA" w:rsidRPr="00444701">
        <w:rPr>
          <w:rFonts w:ascii="Calibri" w:eastAsia="Times New Roman" w:hAnsi="Calibri" w:cs="Calibri"/>
          <w:b/>
          <w:bCs/>
          <w:color w:val="212121"/>
          <w:sz w:val="24"/>
          <w:szCs w:val="24"/>
        </w:rPr>
        <w:t>s</w:t>
      </w:r>
    </w:p>
    <w:p w14:paraId="6EF3A19E" w14:textId="2B0E40D2" w:rsidR="00B1670F" w:rsidRPr="00444701" w:rsidRDefault="00444701" w:rsidP="00444701">
      <w:pPr>
        <w:numPr>
          <w:ilvl w:val="1"/>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 xml:space="preserve">No updates from ADCO as these are the same issues as reported within the EC update. </w:t>
      </w:r>
    </w:p>
    <w:p w14:paraId="1D6C7FD7" w14:textId="6CFFF560" w:rsidR="00444701" w:rsidRPr="00444701" w:rsidRDefault="00444701" w:rsidP="00444701">
      <w:pPr>
        <w:numPr>
          <w:ilvl w:val="1"/>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ADCO has discussed that the department of Economics has requested a name change.</w:t>
      </w:r>
    </w:p>
    <w:p w14:paraId="68B22EF1" w14:textId="3842E87D" w:rsidR="00444701" w:rsidRDefault="00444701" w:rsidP="00444701">
      <w:pPr>
        <w:numPr>
          <w:ilvl w:val="1"/>
          <w:numId w:val="1"/>
        </w:numPr>
        <w:shd w:val="clear" w:color="auto" w:fill="FFFFFF"/>
        <w:spacing w:after="0" w:line="240" w:lineRule="auto"/>
        <w:rPr>
          <w:rFonts w:ascii="Calibri" w:eastAsia="Times New Roman" w:hAnsi="Calibri" w:cs="Calibri"/>
          <w:color w:val="212121"/>
          <w:sz w:val="24"/>
          <w:szCs w:val="24"/>
        </w:rPr>
      </w:pPr>
      <w:r w:rsidRPr="00444701">
        <w:rPr>
          <w:rFonts w:ascii="Calibri" w:eastAsia="Times New Roman" w:hAnsi="Calibri" w:cs="Calibri"/>
          <w:color w:val="212121"/>
          <w:sz w:val="24"/>
          <w:szCs w:val="24"/>
        </w:rPr>
        <w:t>It was mentioned that the graduate assistant request process is an issue.</w:t>
      </w:r>
    </w:p>
    <w:p w14:paraId="4C55F643" w14:textId="0862C7D2" w:rsidR="00444701" w:rsidRPr="00444701" w:rsidRDefault="00444701" w:rsidP="00444701">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lastRenderedPageBreak/>
        <w:t xml:space="preserve">Further discussion was held on scheduling of classes and the </w:t>
      </w:r>
      <w:proofErr w:type="spellStart"/>
      <w:proofErr w:type="gramStart"/>
      <w:r>
        <w:rPr>
          <w:rFonts w:ascii="Calibri" w:eastAsia="Times New Roman" w:hAnsi="Calibri" w:cs="Calibri"/>
          <w:color w:val="212121"/>
          <w:sz w:val="24"/>
          <w:szCs w:val="24"/>
        </w:rPr>
        <w:t>affect</w:t>
      </w:r>
      <w:proofErr w:type="spellEnd"/>
      <w:proofErr w:type="gramEnd"/>
      <w:r>
        <w:rPr>
          <w:rFonts w:ascii="Calibri" w:eastAsia="Times New Roman" w:hAnsi="Calibri" w:cs="Calibri"/>
          <w:color w:val="212121"/>
          <w:sz w:val="24"/>
          <w:szCs w:val="24"/>
        </w:rPr>
        <w:t xml:space="preserve"> of scheduling on grad classes. Most of the focus on scheduling was on undergrad scheduling in classes.</w:t>
      </w:r>
    </w:p>
    <w:p w14:paraId="04BD871F" w14:textId="5F1E58B7" w:rsidR="00444701" w:rsidRDefault="00444701" w:rsidP="004C039B">
      <w:pPr>
        <w:numPr>
          <w:ilvl w:val="0"/>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b/>
          <w:bCs/>
          <w:color w:val="212121"/>
          <w:sz w:val="24"/>
          <w:szCs w:val="24"/>
        </w:rPr>
        <w:t xml:space="preserve">Other </w:t>
      </w:r>
    </w:p>
    <w:p w14:paraId="0C4BACF7" w14:textId="31D45800" w:rsidR="00444701" w:rsidRDefault="00444701" w:rsidP="00444701">
      <w:pPr>
        <w:numPr>
          <w:ilvl w:val="1"/>
          <w:numId w:val="1"/>
        </w:numPr>
        <w:shd w:val="clear" w:color="auto" w:fill="FFFFFF"/>
        <w:spacing w:after="0" w:line="240" w:lineRule="auto"/>
        <w:rPr>
          <w:rFonts w:ascii="Calibri" w:eastAsia="Times New Roman" w:hAnsi="Calibri" w:cs="Calibri"/>
          <w:color w:val="212121"/>
          <w:sz w:val="24"/>
          <w:szCs w:val="24"/>
        </w:rPr>
      </w:pPr>
      <w:r w:rsidRPr="00444701">
        <w:rPr>
          <w:rFonts w:ascii="Calibri" w:eastAsia="Times New Roman" w:hAnsi="Calibri" w:cs="Calibri"/>
          <w:color w:val="212121"/>
          <w:sz w:val="24"/>
          <w:szCs w:val="24"/>
        </w:rPr>
        <w:t>Further discussion was held on faculty reviews and who is performing faculty reviews and the problem associated with the provost not performing faculty reviews</w:t>
      </w:r>
      <w:r>
        <w:rPr>
          <w:rFonts w:ascii="Calibri" w:eastAsia="Times New Roman" w:hAnsi="Calibri" w:cs="Calibri"/>
          <w:color w:val="212121"/>
          <w:sz w:val="24"/>
          <w:szCs w:val="24"/>
        </w:rPr>
        <w:t xml:space="preserve">. Additional discussion was held on the specific language associated with faculty reviews and those performing the reviews at the Provost and Department Personnel Committee levels. Concerns were mentioned on the precedence of additional reviewers reviewing faculty files other than the </w:t>
      </w:r>
      <w:proofErr w:type="gramStart"/>
      <w:r>
        <w:rPr>
          <w:rFonts w:ascii="Calibri" w:eastAsia="Times New Roman" w:hAnsi="Calibri" w:cs="Calibri"/>
          <w:color w:val="212121"/>
          <w:sz w:val="24"/>
          <w:szCs w:val="24"/>
        </w:rPr>
        <w:t>Provost</w:t>
      </w:r>
      <w:proofErr w:type="gramEnd"/>
      <w:r>
        <w:rPr>
          <w:rFonts w:ascii="Calibri" w:eastAsia="Times New Roman" w:hAnsi="Calibri" w:cs="Calibri"/>
          <w:color w:val="212121"/>
          <w:sz w:val="24"/>
          <w:szCs w:val="24"/>
        </w:rPr>
        <w:t>.</w:t>
      </w:r>
    </w:p>
    <w:p w14:paraId="61B98E0E" w14:textId="699A2267" w:rsidR="00444701" w:rsidRDefault="00444701" w:rsidP="00444701">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Discussion was held on the equity of faculty evaluation across colleges related to the college standards for each college. It was noted that the faculty senate and UFC should be addressing this issue. Further discussion was held on the review and distribution of the University guidelines for evaluation across all colleges. The committee also discussed different college standards and rigor of those standards in each of the colleges and differences that exist across the University.</w:t>
      </w:r>
    </w:p>
    <w:p w14:paraId="3D45EAA3" w14:textId="24D01017" w:rsidR="00444701" w:rsidRPr="00444701" w:rsidRDefault="00444701" w:rsidP="00444701">
      <w:pPr>
        <w:numPr>
          <w:ilvl w:val="1"/>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An action item was identified to have better organize the EAC files within teams.</w:t>
      </w:r>
    </w:p>
    <w:p w14:paraId="1D06AB28" w14:textId="6EBCE440" w:rsidR="00BA0DE6" w:rsidRPr="00444701" w:rsidRDefault="00640D37" w:rsidP="004C039B">
      <w:pPr>
        <w:numPr>
          <w:ilvl w:val="0"/>
          <w:numId w:val="1"/>
        </w:numPr>
        <w:shd w:val="clear" w:color="auto" w:fill="FFFFFF"/>
        <w:spacing w:after="0" w:line="240" w:lineRule="auto"/>
        <w:rPr>
          <w:rFonts w:ascii="Calibri" w:eastAsia="Times New Roman" w:hAnsi="Calibri" w:cs="Calibri"/>
          <w:b/>
          <w:bCs/>
          <w:color w:val="212121"/>
          <w:sz w:val="24"/>
          <w:szCs w:val="24"/>
        </w:rPr>
      </w:pPr>
      <w:r w:rsidRPr="00444701">
        <w:rPr>
          <w:rFonts w:ascii="Calibri" w:eastAsia="Times New Roman" w:hAnsi="Calibri" w:cs="Calibri"/>
          <w:b/>
          <w:bCs/>
          <w:color w:val="212121"/>
          <w:sz w:val="24"/>
          <w:szCs w:val="24"/>
        </w:rPr>
        <w:t>Adjourn</w:t>
      </w:r>
      <w:r w:rsidR="00FA709D" w:rsidRPr="00444701">
        <w:rPr>
          <w:rFonts w:ascii="Calibri" w:eastAsia="Times New Roman" w:hAnsi="Calibri" w:cs="Calibri"/>
          <w:b/>
          <w:bCs/>
          <w:color w:val="212121"/>
          <w:sz w:val="24"/>
          <w:szCs w:val="24"/>
        </w:rPr>
        <w:t xml:space="preserve"> </w:t>
      </w:r>
      <w:r w:rsidR="00444701">
        <w:rPr>
          <w:rFonts w:ascii="Calibri" w:eastAsia="Times New Roman" w:hAnsi="Calibri" w:cs="Calibri"/>
          <w:color w:val="212121"/>
          <w:sz w:val="24"/>
          <w:szCs w:val="24"/>
        </w:rPr>
        <w:t>– Meeting was adjourned at 2:32pm.</w:t>
      </w:r>
    </w:p>
    <w:p w14:paraId="044E996D" w14:textId="77777777" w:rsidR="00BA0DE6" w:rsidRDefault="00BA0DE6" w:rsidP="004C039B">
      <w:pPr>
        <w:shd w:val="clear" w:color="auto" w:fill="FFFFFF"/>
        <w:spacing w:after="0" w:line="240" w:lineRule="auto"/>
        <w:rPr>
          <w:rFonts w:ascii="Calibri" w:eastAsia="Times New Roman" w:hAnsi="Calibri" w:cs="Calibri"/>
          <w:color w:val="212121"/>
          <w:sz w:val="24"/>
          <w:szCs w:val="24"/>
        </w:rPr>
      </w:pPr>
    </w:p>
    <w:p w14:paraId="69B1FF7F" w14:textId="7CE26C82" w:rsidR="002C47F3" w:rsidRPr="00965D5D" w:rsidRDefault="002C47F3" w:rsidP="004C039B">
      <w:pPr>
        <w:shd w:val="clear" w:color="auto" w:fill="FFFFFF"/>
        <w:spacing w:after="0" w:line="240" w:lineRule="auto"/>
        <w:rPr>
          <w:rFonts w:ascii="Calibri" w:eastAsia="Times New Roman" w:hAnsi="Calibri" w:cs="Calibri"/>
          <w:color w:val="212121"/>
          <w:sz w:val="24"/>
          <w:szCs w:val="24"/>
        </w:rPr>
      </w:pPr>
    </w:p>
    <w:sectPr w:rsidR="002C47F3" w:rsidRPr="00965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2AE7" w14:textId="77777777" w:rsidR="00DC34A1" w:rsidRDefault="00DC34A1" w:rsidP="008A3BDB">
      <w:pPr>
        <w:spacing w:after="0" w:line="240" w:lineRule="auto"/>
      </w:pPr>
      <w:r>
        <w:separator/>
      </w:r>
    </w:p>
  </w:endnote>
  <w:endnote w:type="continuationSeparator" w:id="0">
    <w:p w14:paraId="7AD065C3" w14:textId="77777777" w:rsidR="00DC34A1" w:rsidRDefault="00DC34A1"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9094" w14:textId="77777777" w:rsidR="00DC34A1" w:rsidRDefault="00DC34A1" w:rsidP="008A3BDB">
      <w:pPr>
        <w:spacing w:after="0" w:line="240" w:lineRule="auto"/>
      </w:pPr>
      <w:r>
        <w:separator/>
      </w:r>
    </w:p>
  </w:footnote>
  <w:footnote w:type="continuationSeparator" w:id="0">
    <w:p w14:paraId="6CAA278D" w14:textId="77777777" w:rsidR="00DC34A1" w:rsidRDefault="00DC34A1"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A5E0F5D2"/>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b w:val="0"/>
        <w:bCs w:val="0"/>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12893"/>
    <w:rsid w:val="0002010D"/>
    <w:rsid w:val="0003166B"/>
    <w:rsid w:val="00035447"/>
    <w:rsid w:val="000361A2"/>
    <w:rsid w:val="000467B1"/>
    <w:rsid w:val="0004773F"/>
    <w:rsid w:val="0005218C"/>
    <w:rsid w:val="000658B8"/>
    <w:rsid w:val="000713E3"/>
    <w:rsid w:val="00082A17"/>
    <w:rsid w:val="00087779"/>
    <w:rsid w:val="000A57DC"/>
    <w:rsid w:val="000B1B0B"/>
    <w:rsid w:val="000B3FB2"/>
    <w:rsid w:val="000B6BCA"/>
    <w:rsid w:val="000C39EC"/>
    <w:rsid w:val="000C561B"/>
    <w:rsid w:val="000C758B"/>
    <w:rsid w:val="000D565D"/>
    <w:rsid w:val="000E1F4B"/>
    <w:rsid w:val="000E330E"/>
    <w:rsid w:val="000E3AED"/>
    <w:rsid w:val="000F1262"/>
    <w:rsid w:val="000F366F"/>
    <w:rsid w:val="00110762"/>
    <w:rsid w:val="001138E4"/>
    <w:rsid w:val="0011532A"/>
    <w:rsid w:val="00115A21"/>
    <w:rsid w:val="00131D92"/>
    <w:rsid w:val="001374B4"/>
    <w:rsid w:val="00140273"/>
    <w:rsid w:val="00142A6C"/>
    <w:rsid w:val="00145046"/>
    <w:rsid w:val="00147A75"/>
    <w:rsid w:val="00153345"/>
    <w:rsid w:val="0015431C"/>
    <w:rsid w:val="00156F4D"/>
    <w:rsid w:val="00180AA9"/>
    <w:rsid w:val="00186C4D"/>
    <w:rsid w:val="00187428"/>
    <w:rsid w:val="001A294E"/>
    <w:rsid w:val="001B46E8"/>
    <w:rsid w:val="001C2059"/>
    <w:rsid w:val="001C3B64"/>
    <w:rsid w:val="001D24CB"/>
    <w:rsid w:val="001D6DF1"/>
    <w:rsid w:val="001D6F2A"/>
    <w:rsid w:val="001F31DF"/>
    <w:rsid w:val="001F3F87"/>
    <w:rsid w:val="001F6416"/>
    <w:rsid w:val="002006D3"/>
    <w:rsid w:val="00200EB6"/>
    <w:rsid w:val="00205923"/>
    <w:rsid w:val="00213A9B"/>
    <w:rsid w:val="00216886"/>
    <w:rsid w:val="0022277E"/>
    <w:rsid w:val="00254BF7"/>
    <w:rsid w:val="002572D5"/>
    <w:rsid w:val="002620AE"/>
    <w:rsid w:val="002748BA"/>
    <w:rsid w:val="00276620"/>
    <w:rsid w:val="00277C3E"/>
    <w:rsid w:val="002808EA"/>
    <w:rsid w:val="0028329C"/>
    <w:rsid w:val="00296493"/>
    <w:rsid w:val="002A5761"/>
    <w:rsid w:val="002A7766"/>
    <w:rsid w:val="002B431F"/>
    <w:rsid w:val="002B5373"/>
    <w:rsid w:val="002B6321"/>
    <w:rsid w:val="002C47F3"/>
    <w:rsid w:val="002C67E5"/>
    <w:rsid w:val="002C7E7F"/>
    <w:rsid w:val="002D0F3E"/>
    <w:rsid w:val="002E6446"/>
    <w:rsid w:val="002F07BD"/>
    <w:rsid w:val="002F223D"/>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E27"/>
    <w:rsid w:val="003928C6"/>
    <w:rsid w:val="003A6426"/>
    <w:rsid w:val="003A7E1B"/>
    <w:rsid w:val="003B2226"/>
    <w:rsid w:val="003B5027"/>
    <w:rsid w:val="003C5958"/>
    <w:rsid w:val="003F24DE"/>
    <w:rsid w:val="003F29F4"/>
    <w:rsid w:val="003F4D22"/>
    <w:rsid w:val="00410D7B"/>
    <w:rsid w:val="00411CF8"/>
    <w:rsid w:val="004230D1"/>
    <w:rsid w:val="004243C9"/>
    <w:rsid w:val="00426086"/>
    <w:rsid w:val="0043170A"/>
    <w:rsid w:val="00434278"/>
    <w:rsid w:val="00441AC1"/>
    <w:rsid w:val="004439EF"/>
    <w:rsid w:val="00443EEC"/>
    <w:rsid w:val="00444701"/>
    <w:rsid w:val="00453C28"/>
    <w:rsid w:val="00461CB2"/>
    <w:rsid w:val="00466EFD"/>
    <w:rsid w:val="00472FE7"/>
    <w:rsid w:val="004762A9"/>
    <w:rsid w:val="00483979"/>
    <w:rsid w:val="00483B82"/>
    <w:rsid w:val="00484739"/>
    <w:rsid w:val="004906C4"/>
    <w:rsid w:val="00492FCF"/>
    <w:rsid w:val="004933C7"/>
    <w:rsid w:val="004A7D35"/>
    <w:rsid w:val="004B1BD2"/>
    <w:rsid w:val="004C039B"/>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740"/>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F4597"/>
    <w:rsid w:val="0060055C"/>
    <w:rsid w:val="00612971"/>
    <w:rsid w:val="00613D80"/>
    <w:rsid w:val="00613E9E"/>
    <w:rsid w:val="00631B65"/>
    <w:rsid w:val="00633F26"/>
    <w:rsid w:val="00636078"/>
    <w:rsid w:val="006408C8"/>
    <w:rsid w:val="00640D37"/>
    <w:rsid w:val="0064219A"/>
    <w:rsid w:val="00656FC4"/>
    <w:rsid w:val="00664E13"/>
    <w:rsid w:val="0066636F"/>
    <w:rsid w:val="00672AAE"/>
    <w:rsid w:val="00673DC6"/>
    <w:rsid w:val="006960EE"/>
    <w:rsid w:val="006968AB"/>
    <w:rsid w:val="006A340A"/>
    <w:rsid w:val="006A3C42"/>
    <w:rsid w:val="006B1A49"/>
    <w:rsid w:val="006B21AA"/>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50A9"/>
    <w:rsid w:val="00782552"/>
    <w:rsid w:val="0078631B"/>
    <w:rsid w:val="00786B3B"/>
    <w:rsid w:val="007877FC"/>
    <w:rsid w:val="00791455"/>
    <w:rsid w:val="0079189E"/>
    <w:rsid w:val="00793994"/>
    <w:rsid w:val="00795744"/>
    <w:rsid w:val="007A6B84"/>
    <w:rsid w:val="007B069E"/>
    <w:rsid w:val="007C0053"/>
    <w:rsid w:val="007C2660"/>
    <w:rsid w:val="007C2CB9"/>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3443C"/>
    <w:rsid w:val="00834EEB"/>
    <w:rsid w:val="008362A5"/>
    <w:rsid w:val="00841285"/>
    <w:rsid w:val="00847625"/>
    <w:rsid w:val="0085377E"/>
    <w:rsid w:val="0085501B"/>
    <w:rsid w:val="008615AB"/>
    <w:rsid w:val="00862446"/>
    <w:rsid w:val="008656C5"/>
    <w:rsid w:val="00867D21"/>
    <w:rsid w:val="008732E9"/>
    <w:rsid w:val="00875157"/>
    <w:rsid w:val="0087618F"/>
    <w:rsid w:val="00877748"/>
    <w:rsid w:val="00877793"/>
    <w:rsid w:val="00887DF3"/>
    <w:rsid w:val="00890DE8"/>
    <w:rsid w:val="00894BAA"/>
    <w:rsid w:val="008970EF"/>
    <w:rsid w:val="008A3BDB"/>
    <w:rsid w:val="008A40C2"/>
    <w:rsid w:val="008A7A18"/>
    <w:rsid w:val="008B1714"/>
    <w:rsid w:val="008B6087"/>
    <w:rsid w:val="008C1A4C"/>
    <w:rsid w:val="008C4AFA"/>
    <w:rsid w:val="008C5C79"/>
    <w:rsid w:val="008C6EC6"/>
    <w:rsid w:val="008E23D4"/>
    <w:rsid w:val="009006FD"/>
    <w:rsid w:val="00904536"/>
    <w:rsid w:val="00905786"/>
    <w:rsid w:val="00914E8C"/>
    <w:rsid w:val="00915D6E"/>
    <w:rsid w:val="009179A0"/>
    <w:rsid w:val="00920023"/>
    <w:rsid w:val="009205EF"/>
    <w:rsid w:val="00930011"/>
    <w:rsid w:val="00933617"/>
    <w:rsid w:val="009402BB"/>
    <w:rsid w:val="00940E71"/>
    <w:rsid w:val="00951FBE"/>
    <w:rsid w:val="009601CA"/>
    <w:rsid w:val="0096113F"/>
    <w:rsid w:val="009658CC"/>
    <w:rsid w:val="00965D5D"/>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DC4"/>
    <w:rsid w:val="009F20C0"/>
    <w:rsid w:val="009F367F"/>
    <w:rsid w:val="009F3F6D"/>
    <w:rsid w:val="009F44A0"/>
    <w:rsid w:val="009F476F"/>
    <w:rsid w:val="00A23D8E"/>
    <w:rsid w:val="00A2411A"/>
    <w:rsid w:val="00A30B2C"/>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B1B09"/>
    <w:rsid w:val="00AB1C0B"/>
    <w:rsid w:val="00AB2864"/>
    <w:rsid w:val="00AC5839"/>
    <w:rsid w:val="00AC681F"/>
    <w:rsid w:val="00AC73FC"/>
    <w:rsid w:val="00AD1100"/>
    <w:rsid w:val="00AD1400"/>
    <w:rsid w:val="00AD1C70"/>
    <w:rsid w:val="00AD6C1B"/>
    <w:rsid w:val="00AE36AD"/>
    <w:rsid w:val="00AF0DE1"/>
    <w:rsid w:val="00AF7B53"/>
    <w:rsid w:val="00B07116"/>
    <w:rsid w:val="00B11B63"/>
    <w:rsid w:val="00B1670F"/>
    <w:rsid w:val="00B214B8"/>
    <w:rsid w:val="00B24D4E"/>
    <w:rsid w:val="00B27F43"/>
    <w:rsid w:val="00B31CF6"/>
    <w:rsid w:val="00B35824"/>
    <w:rsid w:val="00B47AEB"/>
    <w:rsid w:val="00B5147F"/>
    <w:rsid w:val="00B62C4C"/>
    <w:rsid w:val="00B70D0E"/>
    <w:rsid w:val="00B71988"/>
    <w:rsid w:val="00B7222D"/>
    <w:rsid w:val="00B76775"/>
    <w:rsid w:val="00B77955"/>
    <w:rsid w:val="00B8024E"/>
    <w:rsid w:val="00B83AB8"/>
    <w:rsid w:val="00B85B87"/>
    <w:rsid w:val="00B87406"/>
    <w:rsid w:val="00B9157D"/>
    <w:rsid w:val="00B93AD3"/>
    <w:rsid w:val="00BA0DE6"/>
    <w:rsid w:val="00BA0E7F"/>
    <w:rsid w:val="00BA16A5"/>
    <w:rsid w:val="00BA4102"/>
    <w:rsid w:val="00BA4BE7"/>
    <w:rsid w:val="00BA5F89"/>
    <w:rsid w:val="00BA6102"/>
    <w:rsid w:val="00BA7E88"/>
    <w:rsid w:val="00BB500D"/>
    <w:rsid w:val="00BC69DF"/>
    <w:rsid w:val="00BD0666"/>
    <w:rsid w:val="00BD2FA3"/>
    <w:rsid w:val="00BE75FE"/>
    <w:rsid w:val="00BF2EA6"/>
    <w:rsid w:val="00C126CD"/>
    <w:rsid w:val="00C13198"/>
    <w:rsid w:val="00C1542B"/>
    <w:rsid w:val="00C17383"/>
    <w:rsid w:val="00C20660"/>
    <w:rsid w:val="00C258CE"/>
    <w:rsid w:val="00C271B6"/>
    <w:rsid w:val="00C529A6"/>
    <w:rsid w:val="00C53DEC"/>
    <w:rsid w:val="00C55EC6"/>
    <w:rsid w:val="00C64898"/>
    <w:rsid w:val="00C665A4"/>
    <w:rsid w:val="00C7185D"/>
    <w:rsid w:val="00C74D6F"/>
    <w:rsid w:val="00C86171"/>
    <w:rsid w:val="00C86C81"/>
    <w:rsid w:val="00C9103C"/>
    <w:rsid w:val="00C919C6"/>
    <w:rsid w:val="00C96BE9"/>
    <w:rsid w:val="00CA3F93"/>
    <w:rsid w:val="00CA637E"/>
    <w:rsid w:val="00CB05A7"/>
    <w:rsid w:val="00CB2AB0"/>
    <w:rsid w:val="00CB4146"/>
    <w:rsid w:val="00CC1A61"/>
    <w:rsid w:val="00CC1C36"/>
    <w:rsid w:val="00CC1DB3"/>
    <w:rsid w:val="00CC666F"/>
    <w:rsid w:val="00CD0148"/>
    <w:rsid w:val="00CD4807"/>
    <w:rsid w:val="00CE6A45"/>
    <w:rsid w:val="00CF1038"/>
    <w:rsid w:val="00CF1635"/>
    <w:rsid w:val="00CF2AA2"/>
    <w:rsid w:val="00CF4085"/>
    <w:rsid w:val="00D04DE8"/>
    <w:rsid w:val="00D073C5"/>
    <w:rsid w:val="00D1163E"/>
    <w:rsid w:val="00D13321"/>
    <w:rsid w:val="00D232A2"/>
    <w:rsid w:val="00D26BEE"/>
    <w:rsid w:val="00D32D22"/>
    <w:rsid w:val="00D40E21"/>
    <w:rsid w:val="00D456CC"/>
    <w:rsid w:val="00D51DC5"/>
    <w:rsid w:val="00D60744"/>
    <w:rsid w:val="00D63D1E"/>
    <w:rsid w:val="00D73B5D"/>
    <w:rsid w:val="00D77D77"/>
    <w:rsid w:val="00D815D9"/>
    <w:rsid w:val="00D82FC9"/>
    <w:rsid w:val="00D86C82"/>
    <w:rsid w:val="00D86D7E"/>
    <w:rsid w:val="00D961EB"/>
    <w:rsid w:val="00DB3F7C"/>
    <w:rsid w:val="00DB4E81"/>
    <w:rsid w:val="00DB6932"/>
    <w:rsid w:val="00DC34A1"/>
    <w:rsid w:val="00DC37A1"/>
    <w:rsid w:val="00DC5D39"/>
    <w:rsid w:val="00DD4F27"/>
    <w:rsid w:val="00DE1261"/>
    <w:rsid w:val="00DE18C0"/>
    <w:rsid w:val="00DE271B"/>
    <w:rsid w:val="00DE2862"/>
    <w:rsid w:val="00DE2F96"/>
    <w:rsid w:val="00DE3A36"/>
    <w:rsid w:val="00DF6AC6"/>
    <w:rsid w:val="00E00989"/>
    <w:rsid w:val="00E013EB"/>
    <w:rsid w:val="00E034F4"/>
    <w:rsid w:val="00E263F8"/>
    <w:rsid w:val="00E31477"/>
    <w:rsid w:val="00E32705"/>
    <w:rsid w:val="00E37AFE"/>
    <w:rsid w:val="00E51298"/>
    <w:rsid w:val="00E51622"/>
    <w:rsid w:val="00E55403"/>
    <w:rsid w:val="00E563EF"/>
    <w:rsid w:val="00E5726B"/>
    <w:rsid w:val="00E67005"/>
    <w:rsid w:val="00E735B4"/>
    <w:rsid w:val="00E85CF1"/>
    <w:rsid w:val="00E94755"/>
    <w:rsid w:val="00E952F1"/>
    <w:rsid w:val="00EA0340"/>
    <w:rsid w:val="00EA6A5F"/>
    <w:rsid w:val="00EA6FB0"/>
    <w:rsid w:val="00EC2A9E"/>
    <w:rsid w:val="00ED088D"/>
    <w:rsid w:val="00ED5393"/>
    <w:rsid w:val="00EE2C8D"/>
    <w:rsid w:val="00EE78D4"/>
    <w:rsid w:val="00F00445"/>
    <w:rsid w:val="00F132BD"/>
    <w:rsid w:val="00F16C8A"/>
    <w:rsid w:val="00F204FF"/>
    <w:rsid w:val="00F20767"/>
    <w:rsid w:val="00F228A1"/>
    <w:rsid w:val="00F457AA"/>
    <w:rsid w:val="00F60369"/>
    <w:rsid w:val="00F63D2E"/>
    <w:rsid w:val="00F66CCF"/>
    <w:rsid w:val="00F803B5"/>
    <w:rsid w:val="00F81B37"/>
    <w:rsid w:val="00F82C12"/>
    <w:rsid w:val="00F838E3"/>
    <w:rsid w:val="00F84FA1"/>
    <w:rsid w:val="00F8554F"/>
    <w:rsid w:val="00F86460"/>
    <w:rsid w:val="00F965B8"/>
    <w:rsid w:val="00FA191D"/>
    <w:rsid w:val="00FA578E"/>
    <w:rsid w:val="00FA709D"/>
    <w:rsid w:val="00FD0AA3"/>
    <w:rsid w:val="00FD2D53"/>
    <w:rsid w:val="00FE42C3"/>
    <w:rsid w:val="00FE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4447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4701"/>
  </w:style>
  <w:style w:type="character" w:customStyle="1" w:styleId="eop">
    <w:name w:val="eop"/>
    <w:basedOn w:val="DefaultParagraphFont"/>
    <w:rsid w:val="00444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e54d7c23c4267d83f5172e1ce25b4344">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69962cb2e7ea586398cd5c56fc816efd"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EB377668-1970-418F-B3D9-7B39A2646BFC}"/>
</file>

<file path=customXml/itemProps2.xml><?xml version="1.0" encoding="utf-8"?>
<ds:datastoreItem xmlns:ds="http://schemas.openxmlformats.org/officeDocument/2006/customXml" ds:itemID="{1436B35C-8F0D-4A50-989C-3CCDD0291C47}"/>
</file>

<file path=customXml/itemProps3.xml><?xml version="1.0" encoding="utf-8"?>
<ds:datastoreItem xmlns:ds="http://schemas.openxmlformats.org/officeDocument/2006/customXml" ds:itemID="{ED47D528-2B40-4373-9AA4-7DB09DDD78E4}"/>
</file>

<file path=docProps/app.xml><?xml version="1.0" encoding="utf-8"?>
<Properties xmlns="http://schemas.openxmlformats.org/officeDocument/2006/extended-properties" xmlns:vt="http://schemas.openxmlformats.org/officeDocument/2006/docPropsVTypes">
  <Template>Normal.dotm</Template>
  <TotalTime>126</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7</cp:revision>
  <cp:lastPrinted>2020-02-21T19:52:00Z</cp:lastPrinted>
  <dcterms:created xsi:type="dcterms:W3CDTF">2026-01-09T18:49:00Z</dcterms:created>
  <dcterms:modified xsi:type="dcterms:W3CDTF">2026-01-23T18:32:00Z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ies>
</file>