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704341B" w:rsidP="55D5D7B0" w:rsidRDefault="7704341B" w14:paraId="09FB0117" w14:textId="7608E8EA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D5D7B0" w:rsidR="7704341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Central Washington University</w:t>
      </w:r>
    </w:p>
    <w:p w:rsidR="7704341B" w:rsidP="55D5D7B0" w:rsidRDefault="7704341B" w14:paraId="420DC6BD" w14:textId="36222422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D5D7B0" w:rsidR="7704341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Education Committee</w:t>
      </w:r>
    </w:p>
    <w:p w:rsidR="7704341B" w:rsidP="55D5D7B0" w:rsidRDefault="7704341B" w14:paraId="36DAB44A" w14:textId="646D9E71">
      <w:pPr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D5D7B0" w:rsidR="7704341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April </w:t>
      </w:r>
      <w:r w:rsidRPr="55D5D7B0" w:rsidR="0B6F7C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</w:t>
      </w:r>
      <w:r w:rsidRPr="55D5D7B0" w:rsidR="7704341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5D5D7B0" w:rsidR="7704341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</w:t>
      </w:r>
      <w:r w:rsidRPr="55D5D7B0" w:rsidR="7704341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Minutes</w:t>
      </w:r>
    </w:p>
    <w:p w:rsidR="55D5D7B0" w:rsidP="55D5D7B0" w:rsidRDefault="55D5D7B0" w14:paraId="367CCFA4" w14:textId="524E746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704341B" w:rsidP="55D5D7B0" w:rsidRDefault="7704341B" w14:paraId="2E4145FA" w14:textId="681BD65F">
      <w:pPr>
        <w:spacing w:before="0" w:beforeAutospacing="off"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D5D7B0" w:rsidR="770434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attendance: A.I. Ross, Brita Williams, Marty Blackson, Raj Nataraja, John Neurohr, David Zuckerman</w:t>
      </w:r>
    </w:p>
    <w:p w:rsidR="55D5D7B0" w:rsidP="55D5D7B0" w:rsidRDefault="55D5D7B0" w14:paraId="5AB5E0FB" w14:textId="15DC4F68">
      <w:pPr>
        <w:spacing w:before="0" w:beforeAutospacing="off"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704341B" w:rsidP="55D5D7B0" w:rsidRDefault="7704341B" w14:paraId="302340A6" w14:textId="1BC91F4E">
      <w:pPr>
        <w:spacing w:before="0" w:beforeAutospacing="off"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D5D7B0" w:rsidR="770434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 officio: Amber Darting, Mike Gimlin, Kate </w:t>
      </w:r>
      <w:r w:rsidRPr="55D5D7B0" w:rsidR="770434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</w:t>
      </w:r>
      <w:r w:rsidRPr="55D5D7B0" w:rsidR="770434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Megan McConnell</w:t>
      </w:r>
      <w:r w:rsidRPr="55D5D7B0" w:rsidR="5FCC7E0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Tishra Beeson</w:t>
      </w:r>
    </w:p>
    <w:p w:rsidR="7704341B" w:rsidP="55D5D7B0" w:rsidRDefault="7704341B" w14:paraId="61BA8C9D" w14:textId="7A0B8081">
      <w:pPr>
        <w:spacing w:before="0" w:beforeAutospacing="off"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D5D7B0" w:rsidR="770434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Guest: Erin Craig Ricketson</w:t>
      </w:r>
    </w:p>
    <w:p w:rsidR="55D5D7B0" w:rsidP="55D5D7B0" w:rsidRDefault="55D5D7B0" w14:paraId="16A4EA38" w14:textId="77C1384D">
      <w:pPr>
        <w:spacing w:before="0" w:beforeAutospacing="off"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704341B" w:rsidP="55D5D7B0" w:rsidRDefault="7704341B" w14:paraId="370139B8" w14:textId="627AE1FF">
      <w:pPr>
        <w:pStyle w:val="ListParagraph"/>
        <w:numPr>
          <w:ilvl w:val="0"/>
          <w:numId w:val="5"/>
        </w:numPr>
        <w:spacing w:before="0" w:beforeAutospacing="off"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D5D7B0" w:rsidR="770434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 – 3:1</w:t>
      </w:r>
      <w:r w:rsidRPr="55D5D7B0" w:rsidR="5891C20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55D5D7B0" w:rsidR="770434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pm</w:t>
      </w:r>
    </w:p>
    <w:p w:rsidR="55D5D7B0" w:rsidP="55D5D7B0" w:rsidRDefault="55D5D7B0" w14:paraId="02BA1AE9" w14:textId="5E9ACBA8">
      <w:pPr>
        <w:spacing w:before="0" w:beforeAutospacing="off" w:after="0" w:line="276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704341B" w:rsidP="55D5D7B0" w:rsidRDefault="7704341B" w14:paraId="7843A28C" w14:textId="6AC349A2">
      <w:pPr>
        <w:pStyle w:val="ListParagraph"/>
        <w:numPr>
          <w:ilvl w:val="0"/>
          <w:numId w:val="5"/>
        </w:numPr>
        <w:spacing w:before="0" w:beforeAutospacing="off"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D5D7B0" w:rsidR="770434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Approve minutes from April </w:t>
      </w:r>
      <w:r w:rsidRPr="55D5D7B0" w:rsidR="55EDEB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13</w:t>
      </w:r>
      <w:r w:rsidRPr="55D5D7B0" w:rsidR="770434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55D5D7B0" w:rsidR="770434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</w:t>
      </w:r>
    </w:p>
    <w:p w:rsidR="420E3CE2" w:rsidP="55D5D7B0" w:rsidRDefault="420E3CE2" w14:paraId="4E5C3C86" w14:textId="42D014CA">
      <w:pPr>
        <w:pStyle w:val="ListParagraph"/>
        <w:numPr>
          <w:ilvl w:val="1"/>
          <w:numId w:val="5"/>
        </w:numPr>
        <w:spacing w:before="0" w:beforeAutospacing="off"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D5D7B0" w:rsidR="420E3C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Raj</w:t>
      </w:r>
      <w:r w:rsidRPr="55D5D7B0" w:rsidR="770434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moves to approve minutes, Marty seconds.</w:t>
      </w:r>
      <w:r w:rsidRPr="55D5D7B0" w:rsidR="4653BEC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5D5D7B0" w:rsidR="770434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Minutes are</w:t>
      </w:r>
      <w:r w:rsidRPr="55D5D7B0" w:rsidR="4639A9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unanimously</w:t>
      </w:r>
      <w:r w:rsidRPr="55D5D7B0" w:rsidR="770434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approved.</w:t>
      </w:r>
    </w:p>
    <w:p w:rsidR="3CA8F78E" w:rsidP="55D5D7B0" w:rsidRDefault="3CA8F78E" w14:paraId="52BB83A5" w14:textId="3520712F">
      <w:pPr>
        <w:pStyle w:val="Normal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38A31325" w:rsidP="55D5D7B0" w:rsidRDefault="38A31325" w14:paraId="75E048AD" w14:textId="1BBF9A7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5D5D7B0" w:rsidR="40FA1D98">
        <w:rPr>
          <w:rFonts w:ascii="Arial" w:hAnsi="Arial" w:cs="Arial"/>
          <w:sz w:val="24"/>
          <w:szCs w:val="24"/>
        </w:rPr>
        <w:t>Chair update</w:t>
      </w:r>
    </w:p>
    <w:p w:rsidR="5352D8B3" w:rsidP="3D8C0DD0" w:rsidRDefault="5352D8B3" w14:paraId="3CB88BC3" w14:textId="796BACD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D167591" w:rsidR="1489F80A">
        <w:rPr>
          <w:rFonts w:ascii="Arial" w:hAnsi="Arial" w:cs="Arial"/>
          <w:sz w:val="24"/>
          <w:szCs w:val="24"/>
        </w:rPr>
        <w:t>184 waiver motion</w:t>
      </w:r>
      <w:r w:rsidRPr="4D167591" w:rsidR="19292175">
        <w:rPr>
          <w:rFonts w:ascii="Arial" w:hAnsi="Arial" w:cs="Arial"/>
          <w:sz w:val="24"/>
          <w:szCs w:val="24"/>
        </w:rPr>
        <w:t xml:space="preserve"> – the EC could not arrive at a </w:t>
      </w:r>
      <w:r w:rsidRPr="4D167591" w:rsidR="19292175">
        <w:rPr>
          <w:rFonts w:ascii="Arial" w:hAnsi="Arial" w:cs="Arial"/>
          <w:sz w:val="24"/>
          <w:szCs w:val="24"/>
        </w:rPr>
        <w:t>decision</w:t>
      </w:r>
      <w:r w:rsidRPr="4D167591" w:rsidR="19292175">
        <w:rPr>
          <w:rFonts w:ascii="Arial" w:hAnsi="Arial" w:cs="Arial"/>
          <w:sz w:val="24"/>
          <w:szCs w:val="24"/>
        </w:rPr>
        <w:t xml:space="preserve"> and</w:t>
      </w:r>
      <w:r w:rsidRPr="4D167591" w:rsidR="6168F51E">
        <w:rPr>
          <w:rFonts w:ascii="Arial" w:hAnsi="Arial" w:cs="Arial"/>
          <w:sz w:val="24"/>
          <w:szCs w:val="24"/>
        </w:rPr>
        <w:t xml:space="preserve"> the chairs (</w:t>
      </w:r>
      <w:r w:rsidRPr="4D167591" w:rsidR="6168F51E">
        <w:rPr>
          <w:rFonts w:ascii="Arial" w:hAnsi="Arial" w:cs="Arial"/>
          <w:sz w:val="24"/>
          <w:szCs w:val="24"/>
        </w:rPr>
        <w:t>Nat</w:t>
      </w:r>
      <w:r w:rsidRPr="4D167591" w:rsidR="7CA981BA">
        <w:rPr>
          <w:rFonts w:ascii="Arial" w:hAnsi="Arial" w:cs="Arial"/>
          <w:sz w:val="24"/>
          <w:szCs w:val="24"/>
        </w:rPr>
        <w:t>a</w:t>
      </w:r>
      <w:r w:rsidRPr="4D167591" w:rsidR="6168F51E">
        <w:rPr>
          <w:rFonts w:ascii="Arial" w:hAnsi="Arial" w:cs="Arial"/>
          <w:sz w:val="24"/>
          <w:szCs w:val="24"/>
        </w:rPr>
        <w:t>shia</w:t>
      </w:r>
      <w:r w:rsidRPr="4D167591" w:rsidR="3757D11C">
        <w:rPr>
          <w:rFonts w:ascii="Arial" w:hAnsi="Arial" w:cs="Arial"/>
          <w:sz w:val="24"/>
          <w:szCs w:val="24"/>
        </w:rPr>
        <w:t>, Amy, Peter</w:t>
      </w:r>
      <w:r w:rsidRPr="4D167591" w:rsidR="6168F51E">
        <w:rPr>
          <w:rFonts w:ascii="Arial" w:hAnsi="Arial" w:cs="Arial"/>
          <w:sz w:val="24"/>
          <w:szCs w:val="24"/>
        </w:rPr>
        <w:t>)</w:t>
      </w:r>
      <w:r w:rsidRPr="4D167591" w:rsidR="19292175">
        <w:rPr>
          <w:rFonts w:ascii="Arial" w:hAnsi="Arial" w:cs="Arial"/>
          <w:sz w:val="24"/>
          <w:szCs w:val="24"/>
        </w:rPr>
        <w:t xml:space="preserve"> would l</w:t>
      </w:r>
      <w:r w:rsidRPr="4D167591" w:rsidR="5020EA86">
        <w:rPr>
          <w:rFonts w:ascii="Arial" w:hAnsi="Arial" w:cs="Arial"/>
          <w:sz w:val="24"/>
          <w:szCs w:val="24"/>
        </w:rPr>
        <w:t>i</w:t>
      </w:r>
      <w:r w:rsidRPr="4D167591" w:rsidR="19292175">
        <w:rPr>
          <w:rFonts w:ascii="Arial" w:hAnsi="Arial" w:cs="Arial"/>
          <w:sz w:val="24"/>
          <w:szCs w:val="24"/>
        </w:rPr>
        <w:t>ke to meet with John</w:t>
      </w:r>
      <w:r w:rsidRPr="4D167591" w:rsidR="27AD43B9">
        <w:rPr>
          <w:rFonts w:ascii="Arial" w:hAnsi="Arial" w:cs="Arial"/>
          <w:sz w:val="24"/>
          <w:szCs w:val="24"/>
        </w:rPr>
        <w:t xml:space="preserve"> and</w:t>
      </w:r>
      <w:r w:rsidRPr="4D167591" w:rsidR="69164F03">
        <w:rPr>
          <w:rFonts w:ascii="Arial" w:hAnsi="Arial" w:cs="Arial"/>
          <w:sz w:val="24"/>
          <w:szCs w:val="24"/>
        </w:rPr>
        <w:t xml:space="preserve"> </w:t>
      </w:r>
      <w:r w:rsidRPr="4D167591" w:rsidR="19292175">
        <w:rPr>
          <w:rFonts w:ascii="Arial" w:hAnsi="Arial" w:cs="Arial"/>
          <w:sz w:val="24"/>
          <w:szCs w:val="24"/>
        </w:rPr>
        <w:t>David</w:t>
      </w:r>
      <w:r w:rsidRPr="4D167591" w:rsidR="715195A7">
        <w:rPr>
          <w:rFonts w:ascii="Arial" w:hAnsi="Arial" w:cs="Arial"/>
          <w:sz w:val="24"/>
          <w:szCs w:val="24"/>
        </w:rPr>
        <w:t xml:space="preserve"> to further discuss</w:t>
      </w:r>
      <w:r w:rsidRPr="4D167591" w:rsidR="715195A7">
        <w:rPr>
          <w:rFonts w:ascii="Arial" w:hAnsi="Arial" w:cs="Arial"/>
          <w:sz w:val="24"/>
          <w:szCs w:val="24"/>
        </w:rPr>
        <w:t xml:space="preserve"> </w:t>
      </w:r>
    </w:p>
    <w:p w:rsidR="3CA8F78E" w:rsidP="3CA8F78E" w:rsidRDefault="3CA8F78E" w14:paraId="6461D15D" w14:textId="4F173048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71E90CDE" w:rsidP="55D5D7B0" w:rsidRDefault="71E90CDE" w14:paraId="21E91C2C" w14:textId="2AEEC02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5D5D7B0" w:rsidR="79A284F5">
        <w:rPr>
          <w:rFonts w:ascii="Arial" w:hAnsi="Arial" w:cs="Arial"/>
          <w:sz w:val="24"/>
          <w:szCs w:val="24"/>
        </w:rPr>
        <w:t xml:space="preserve">Review </w:t>
      </w:r>
      <w:r w:rsidRPr="55D5D7B0" w:rsidR="62BC35CF">
        <w:rPr>
          <w:rFonts w:ascii="Arial" w:hAnsi="Arial" w:cs="Arial"/>
          <w:sz w:val="24"/>
          <w:szCs w:val="24"/>
        </w:rPr>
        <w:t xml:space="preserve">GE courses that </w:t>
      </w:r>
      <w:r w:rsidRPr="55D5D7B0" w:rsidR="62BC35CF">
        <w:rPr>
          <w:rFonts w:ascii="Arial" w:hAnsi="Arial" w:cs="Arial"/>
          <w:sz w:val="24"/>
          <w:szCs w:val="24"/>
        </w:rPr>
        <w:t>haven’t</w:t>
      </w:r>
      <w:r w:rsidRPr="55D5D7B0" w:rsidR="62BC35CF">
        <w:rPr>
          <w:rFonts w:ascii="Arial" w:hAnsi="Arial" w:cs="Arial"/>
          <w:sz w:val="24"/>
          <w:szCs w:val="24"/>
        </w:rPr>
        <w:t xml:space="preserve"> been offered in over 2 years</w:t>
      </w:r>
    </w:p>
    <w:p w:rsidR="219E926F" w:rsidP="55D5D7B0" w:rsidRDefault="219E926F" w14:paraId="7C3FD43A" w14:textId="1348BD5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5D5D7B0" w:rsidR="219E926F">
        <w:rPr>
          <w:rFonts w:ascii="Arial" w:hAnsi="Arial" w:cs="Arial"/>
          <w:sz w:val="24"/>
          <w:szCs w:val="24"/>
        </w:rPr>
        <w:t xml:space="preserve">Kurt </w:t>
      </w:r>
      <w:r w:rsidRPr="55D5D7B0" w:rsidR="219E926F">
        <w:rPr>
          <w:rFonts w:ascii="Arial" w:hAnsi="Arial" w:cs="Arial"/>
          <w:sz w:val="24"/>
          <w:szCs w:val="24"/>
        </w:rPr>
        <w:t xml:space="preserve">Kirstein </w:t>
      </w:r>
      <w:r w:rsidRPr="55D5D7B0" w:rsidR="0A2E37DA">
        <w:rPr>
          <w:rFonts w:ascii="Arial" w:hAnsi="Arial" w:cs="Arial"/>
          <w:sz w:val="24"/>
          <w:szCs w:val="24"/>
        </w:rPr>
        <w:t xml:space="preserve">pulled a query </w:t>
      </w:r>
      <w:r w:rsidRPr="55D5D7B0" w:rsidR="219E926F">
        <w:rPr>
          <w:rFonts w:ascii="Arial" w:hAnsi="Arial" w:cs="Arial"/>
          <w:sz w:val="24"/>
          <w:szCs w:val="24"/>
        </w:rPr>
        <w:t>which</w:t>
      </w:r>
      <w:r w:rsidRPr="55D5D7B0" w:rsidR="219E926F">
        <w:rPr>
          <w:rFonts w:ascii="Arial" w:hAnsi="Arial" w:cs="Arial"/>
          <w:sz w:val="24"/>
          <w:szCs w:val="24"/>
        </w:rPr>
        <w:t xml:space="preserve"> </w:t>
      </w:r>
      <w:r w:rsidRPr="55D5D7B0" w:rsidR="219E926F">
        <w:rPr>
          <w:rFonts w:ascii="Arial" w:hAnsi="Arial" w:cs="Arial"/>
          <w:sz w:val="24"/>
          <w:szCs w:val="24"/>
        </w:rPr>
        <w:t>identifie</w:t>
      </w:r>
      <w:r w:rsidRPr="55D5D7B0" w:rsidR="12E4C994">
        <w:rPr>
          <w:rFonts w:ascii="Arial" w:hAnsi="Arial" w:cs="Arial"/>
          <w:sz w:val="24"/>
          <w:szCs w:val="24"/>
        </w:rPr>
        <w:t>s</w:t>
      </w:r>
      <w:r w:rsidRPr="55D5D7B0" w:rsidR="219E926F">
        <w:rPr>
          <w:rFonts w:ascii="Arial" w:hAnsi="Arial" w:cs="Arial"/>
          <w:sz w:val="24"/>
          <w:szCs w:val="24"/>
        </w:rPr>
        <w:t xml:space="preserve"> all Gen Ed courses that </w:t>
      </w:r>
      <w:r w:rsidRPr="55D5D7B0" w:rsidR="219E926F">
        <w:rPr>
          <w:rFonts w:ascii="Arial" w:hAnsi="Arial" w:cs="Arial"/>
          <w:sz w:val="24"/>
          <w:szCs w:val="24"/>
        </w:rPr>
        <w:t>haven’t</w:t>
      </w:r>
      <w:r w:rsidRPr="55D5D7B0" w:rsidR="219E926F">
        <w:rPr>
          <w:rFonts w:ascii="Arial" w:hAnsi="Arial" w:cs="Arial"/>
          <w:sz w:val="24"/>
          <w:szCs w:val="24"/>
        </w:rPr>
        <w:t xml:space="preserve"> </w:t>
      </w:r>
      <w:r w:rsidRPr="55D5D7B0" w:rsidR="15B2AB8B">
        <w:rPr>
          <w:rFonts w:ascii="Arial" w:hAnsi="Arial" w:cs="Arial"/>
          <w:sz w:val="24"/>
          <w:szCs w:val="24"/>
        </w:rPr>
        <w:t>been offered since Fall 2024</w:t>
      </w:r>
      <w:r w:rsidRPr="55D5D7B0" w:rsidR="5C22F86B">
        <w:rPr>
          <w:rFonts w:ascii="Arial" w:hAnsi="Arial" w:cs="Arial"/>
          <w:sz w:val="24"/>
          <w:szCs w:val="24"/>
        </w:rPr>
        <w:t>.</w:t>
      </w:r>
    </w:p>
    <w:p w:rsidR="5C22F86B" w:rsidP="55D5D7B0" w:rsidRDefault="5C22F86B" w14:paraId="6131280A" w14:textId="3B5DB1FA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5D5D7B0" w:rsidR="5C22F86B">
        <w:rPr>
          <w:rFonts w:ascii="Arial" w:hAnsi="Arial" w:cs="Arial"/>
          <w:sz w:val="24"/>
          <w:szCs w:val="24"/>
        </w:rPr>
        <w:t>Identified</w:t>
      </w:r>
      <w:r w:rsidRPr="55D5D7B0" w:rsidR="5C22F86B">
        <w:rPr>
          <w:rFonts w:ascii="Arial" w:hAnsi="Arial" w:cs="Arial"/>
          <w:sz w:val="24"/>
          <w:szCs w:val="24"/>
        </w:rPr>
        <w:t xml:space="preserve"> which of these courses were</w:t>
      </w:r>
      <w:r w:rsidRPr="55D5D7B0" w:rsidR="38898748">
        <w:rPr>
          <w:rFonts w:ascii="Arial" w:hAnsi="Arial" w:cs="Arial"/>
          <w:sz w:val="24"/>
          <w:szCs w:val="24"/>
        </w:rPr>
        <w:t xml:space="preserve"> </w:t>
      </w:r>
      <w:r w:rsidRPr="55D5D7B0" w:rsidR="45C9FFF8">
        <w:rPr>
          <w:rFonts w:ascii="Arial" w:hAnsi="Arial" w:cs="Arial"/>
          <w:sz w:val="24"/>
          <w:szCs w:val="24"/>
        </w:rPr>
        <w:t>CiHS</w:t>
      </w:r>
      <w:r w:rsidRPr="55D5D7B0" w:rsidR="45C9FFF8">
        <w:rPr>
          <w:rFonts w:ascii="Arial" w:hAnsi="Arial" w:cs="Arial"/>
          <w:sz w:val="24"/>
          <w:szCs w:val="24"/>
        </w:rPr>
        <w:t xml:space="preserve"> options (thanks, Amber!)</w:t>
      </w:r>
      <w:r w:rsidRPr="55D5D7B0" w:rsidR="711C9E26">
        <w:rPr>
          <w:rFonts w:ascii="Arial" w:hAnsi="Arial" w:cs="Arial"/>
          <w:sz w:val="24"/>
          <w:szCs w:val="24"/>
        </w:rPr>
        <w:t xml:space="preserve">. </w:t>
      </w:r>
      <w:r w:rsidRPr="55D5D7B0" w:rsidR="45C9FFF8">
        <w:rPr>
          <w:rFonts w:ascii="Arial" w:hAnsi="Arial" w:cs="Arial"/>
          <w:sz w:val="24"/>
          <w:szCs w:val="24"/>
        </w:rPr>
        <w:t xml:space="preserve">John and David will </w:t>
      </w:r>
      <w:r w:rsidRPr="55D5D7B0" w:rsidR="16864D12">
        <w:rPr>
          <w:rFonts w:ascii="Arial" w:hAnsi="Arial" w:cs="Arial"/>
          <w:sz w:val="24"/>
          <w:szCs w:val="24"/>
        </w:rPr>
        <w:t xml:space="preserve">plan to </w:t>
      </w:r>
      <w:r w:rsidRPr="55D5D7B0" w:rsidR="45C9FFF8">
        <w:rPr>
          <w:rFonts w:ascii="Arial" w:hAnsi="Arial" w:cs="Arial"/>
          <w:sz w:val="24"/>
          <w:szCs w:val="24"/>
        </w:rPr>
        <w:t xml:space="preserve">reach out to </w:t>
      </w:r>
      <w:r w:rsidRPr="55D5D7B0" w:rsidR="18313510">
        <w:rPr>
          <w:rFonts w:ascii="Arial" w:hAnsi="Arial" w:cs="Arial"/>
          <w:sz w:val="24"/>
          <w:szCs w:val="24"/>
        </w:rPr>
        <w:t>relevant</w:t>
      </w:r>
      <w:r w:rsidRPr="55D5D7B0" w:rsidR="45C9FFF8">
        <w:rPr>
          <w:rFonts w:ascii="Arial" w:hAnsi="Arial" w:cs="Arial"/>
          <w:sz w:val="24"/>
          <w:szCs w:val="24"/>
        </w:rPr>
        <w:t xml:space="preserve"> departments </w:t>
      </w:r>
      <w:r w:rsidRPr="55D5D7B0" w:rsidR="7273C5DD">
        <w:rPr>
          <w:rFonts w:ascii="Arial" w:hAnsi="Arial" w:cs="Arial"/>
          <w:sz w:val="24"/>
          <w:szCs w:val="24"/>
        </w:rPr>
        <w:t xml:space="preserve">about the remaining courses </w:t>
      </w:r>
      <w:r w:rsidRPr="55D5D7B0" w:rsidR="2D067D49">
        <w:rPr>
          <w:rFonts w:ascii="Arial" w:hAnsi="Arial" w:cs="Arial"/>
          <w:sz w:val="24"/>
          <w:szCs w:val="24"/>
        </w:rPr>
        <w:t xml:space="preserve">to ask if the </w:t>
      </w:r>
      <w:r w:rsidRPr="55D5D7B0" w:rsidR="738B3B92">
        <w:rPr>
          <w:rFonts w:ascii="Arial" w:hAnsi="Arial" w:cs="Arial"/>
          <w:sz w:val="24"/>
          <w:szCs w:val="24"/>
        </w:rPr>
        <w:t>department intends to offer them in the future</w:t>
      </w:r>
      <w:r w:rsidRPr="55D5D7B0" w:rsidR="18337768">
        <w:rPr>
          <w:rFonts w:ascii="Arial" w:hAnsi="Arial" w:cs="Arial"/>
          <w:sz w:val="24"/>
          <w:szCs w:val="24"/>
        </w:rPr>
        <w:t>.</w:t>
      </w:r>
    </w:p>
    <w:p w:rsidR="7AA99763" w:rsidP="55D5D7B0" w:rsidRDefault="7AA99763" w14:paraId="30CB3B28" w14:textId="4E919BEE">
      <w:pPr>
        <w:pStyle w:val="ListParagraph"/>
        <w:numPr>
          <w:ilvl w:val="2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D167591" w:rsidR="2BB0EE78">
        <w:rPr>
          <w:rFonts w:ascii="Arial" w:hAnsi="Arial" w:cs="Arial"/>
          <w:sz w:val="24"/>
          <w:szCs w:val="24"/>
        </w:rPr>
        <w:t>Post-meeting edit: John and David will wait for Mike to finish his list before reaching out</w:t>
      </w:r>
      <w:r w:rsidRPr="4D167591" w:rsidR="1FC674A1">
        <w:rPr>
          <w:rFonts w:ascii="Arial" w:hAnsi="Arial" w:cs="Arial"/>
          <w:sz w:val="24"/>
          <w:szCs w:val="24"/>
        </w:rPr>
        <w:t>, as there appear to be some inconsistencies</w:t>
      </w:r>
    </w:p>
    <w:p w:rsidR="1FCA36E4" w:rsidP="1FCA36E4" w:rsidRDefault="1FCA36E4" w14:paraId="79CBD509" w14:textId="55F98F99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38A31325" w:rsidP="55D5D7B0" w:rsidRDefault="38A31325" w14:paraId="57C8CF39" w14:textId="56B67B6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5D5D7B0" w:rsidR="529B5A70">
        <w:rPr>
          <w:rFonts w:ascii="Arial" w:hAnsi="Arial" w:cs="Arial"/>
          <w:sz w:val="24"/>
          <w:szCs w:val="24"/>
        </w:rPr>
        <w:t>Articulations</w:t>
      </w:r>
    </w:p>
    <w:p w:rsidR="17264772" w:rsidP="55D5D7B0" w:rsidRDefault="17264772" w14:paraId="49E27075" w14:textId="30CA7CEC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D167591" w:rsidR="770C09C5">
        <w:rPr>
          <w:rFonts w:ascii="Arial" w:hAnsi="Arial" w:cs="Arial"/>
          <w:sz w:val="24"/>
          <w:szCs w:val="24"/>
        </w:rPr>
        <w:t>Determined</w:t>
      </w:r>
      <w:r w:rsidRPr="4D167591" w:rsidR="770C09C5">
        <w:rPr>
          <w:rFonts w:ascii="Arial" w:hAnsi="Arial" w:cs="Arial"/>
          <w:sz w:val="24"/>
          <w:szCs w:val="24"/>
        </w:rPr>
        <w:t xml:space="preserve"> that POL 101 does not </w:t>
      </w:r>
      <w:r w:rsidRPr="4D167591" w:rsidR="2289A2B0">
        <w:rPr>
          <w:rFonts w:ascii="Arial" w:hAnsi="Arial" w:cs="Arial"/>
          <w:sz w:val="24"/>
          <w:szCs w:val="24"/>
        </w:rPr>
        <w:t xml:space="preserve">fit into Gen Ed due to its overtly </w:t>
      </w:r>
      <w:r w:rsidRPr="4D167591" w:rsidR="7000AA77">
        <w:rPr>
          <w:rFonts w:ascii="Arial" w:hAnsi="Arial" w:cs="Arial"/>
          <w:sz w:val="24"/>
          <w:szCs w:val="24"/>
        </w:rPr>
        <w:t>biblical/</w:t>
      </w:r>
      <w:r w:rsidRPr="4D167591" w:rsidR="2289A2B0">
        <w:rPr>
          <w:rFonts w:ascii="Arial" w:hAnsi="Arial" w:cs="Arial"/>
          <w:sz w:val="24"/>
          <w:szCs w:val="24"/>
        </w:rPr>
        <w:t>doctrinal perspective</w:t>
      </w:r>
      <w:r w:rsidRPr="4D167591" w:rsidR="6487F8DB">
        <w:rPr>
          <w:rFonts w:ascii="Arial" w:hAnsi="Arial" w:cs="Arial"/>
          <w:sz w:val="24"/>
          <w:szCs w:val="24"/>
        </w:rPr>
        <w:t>.</w:t>
      </w:r>
      <w:r w:rsidRPr="4D167591" w:rsidR="2315FC95">
        <w:rPr>
          <w:rFonts w:ascii="Arial" w:hAnsi="Arial" w:cs="Arial"/>
          <w:sz w:val="24"/>
          <w:szCs w:val="24"/>
        </w:rPr>
        <w:t xml:space="preserve"> W</w:t>
      </w:r>
      <w:r w:rsidRPr="4D167591" w:rsidR="6AFBFD35">
        <w:rPr>
          <w:rFonts w:ascii="Arial" w:hAnsi="Arial" w:cs="Arial"/>
          <w:sz w:val="24"/>
          <w:szCs w:val="24"/>
        </w:rPr>
        <w:t>ill</w:t>
      </w:r>
      <w:r w:rsidRPr="4D167591" w:rsidR="2315FC95">
        <w:rPr>
          <w:rFonts w:ascii="Arial" w:hAnsi="Arial" w:cs="Arial"/>
          <w:sz w:val="24"/>
          <w:szCs w:val="24"/>
        </w:rPr>
        <w:t xml:space="preserve"> make an official motion </w:t>
      </w:r>
      <w:r w:rsidRPr="4D167591" w:rsidR="5B99688E">
        <w:rPr>
          <w:rFonts w:ascii="Arial" w:hAnsi="Arial" w:cs="Arial"/>
          <w:sz w:val="24"/>
          <w:szCs w:val="24"/>
        </w:rPr>
        <w:t>next time</w:t>
      </w:r>
      <w:r w:rsidRPr="4D167591" w:rsidR="0EC2D53A">
        <w:rPr>
          <w:rFonts w:ascii="Arial" w:hAnsi="Arial" w:cs="Arial"/>
          <w:sz w:val="24"/>
          <w:szCs w:val="24"/>
        </w:rPr>
        <w:t xml:space="preserve"> to deny approval</w:t>
      </w:r>
      <w:r w:rsidRPr="4D167591" w:rsidR="5B99688E">
        <w:rPr>
          <w:rFonts w:ascii="Arial" w:hAnsi="Arial" w:cs="Arial"/>
          <w:sz w:val="24"/>
          <w:szCs w:val="24"/>
        </w:rPr>
        <w:t>.</w:t>
      </w:r>
    </w:p>
    <w:p w:rsidR="3CA8F78E" w:rsidP="55D5D7B0" w:rsidRDefault="3CA8F78E" w14:paraId="3175601D" w14:textId="6681D0F9">
      <w:pPr>
        <w:pStyle w:val="Normal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3CA8F78E" w:rsidP="55D5D7B0" w:rsidRDefault="3CA8F78E" w14:paraId="1F9D7A89" w14:textId="43B72001">
      <w:pPr>
        <w:pStyle w:val="ListParagraph"/>
        <w:numPr>
          <w:ilvl w:val="0"/>
          <w:numId w:val="5"/>
        </w:numPr>
        <w:spacing w:after="0" w:line="240" w:lineRule="auto"/>
        <w:ind/>
        <w:rPr>
          <w:rFonts w:ascii="Arial" w:hAnsi="Arial" w:cs="Arial"/>
          <w:sz w:val="24"/>
          <w:szCs w:val="24"/>
        </w:rPr>
      </w:pPr>
      <w:r w:rsidRPr="55D5D7B0" w:rsidR="40FA1D98">
        <w:rPr>
          <w:rFonts w:ascii="Arial" w:hAnsi="Arial" w:cs="Arial"/>
          <w:sz w:val="24"/>
          <w:szCs w:val="24"/>
        </w:rPr>
        <w:t>Gen Ed CAT Team – Erin Craig Ricketson</w:t>
      </w:r>
    </w:p>
    <w:p w:rsidR="5DC7CC46" w:rsidP="55D5D7B0" w:rsidRDefault="5DC7CC46" w14:paraId="505E3DD7" w14:textId="54A7DB08">
      <w:pPr>
        <w:pStyle w:val="ListParagraph"/>
        <w:numPr>
          <w:ilvl w:val="1"/>
          <w:numId w:val="5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  <w:r w:rsidRPr="55D5D7B0" w:rsidR="5DC7CC46">
        <w:rPr>
          <w:rFonts w:ascii="Arial" w:hAnsi="Arial" w:cs="Arial"/>
          <w:sz w:val="24"/>
          <w:szCs w:val="24"/>
        </w:rPr>
        <w:t xml:space="preserve">May be beneficial to have Gen Ed CAT Team and Global Literacy CAT Team visit GEC to </w:t>
      </w:r>
      <w:r w:rsidRPr="55D5D7B0" w:rsidR="5DC7CC46">
        <w:rPr>
          <w:rFonts w:ascii="Arial" w:hAnsi="Arial" w:cs="Arial"/>
          <w:sz w:val="24"/>
          <w:szCs w:val="24"/>
        </w:rPr>
        <w:t>touch base</w:t>
      </w:r>
      <w:r w:rsidRPr="55D5D7B0" w:rsidR="68399264">
        <w:rPr>
          <w:rFonts w:ascii="Arial" w:hAnsi="Arial" w:cs="Arial"/>
          <w:sz w:val="24"/>
          <w:szCs w:val="24"/>
        </w:rPr>
        <w:t>.</w:t>
      </w:r>
    </w:p>
    <w:p w:rsidR="467384BB" w:rsidP="55D5D7B0" w:rsidRDefault="467384BB" w14:paraId="79914D36" w14:textId="573EA277">
      <w:pPr>
        <w:pStyle w:val="ListParagraph"/>
        <w:numPr>
          <w:ilvl w:val="1"/>
          <w:numId w:val="5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  <w:r w:rsidRPr="4D167591" w:rsidR="69AECA10">
        <w:rPr>
          <w:rFonts w:ascii="Arial" w:hAnsi="Arial" w:cs="Arial"/>
          <w:sz w:val="24"/>
          <w:szCs w:val="24"/>
        </w:rPr>
        <w:t xml:space="preserve">Drafting motion to bring to Faculty Senate </w:t>
      </w:r>
      <w:r w:rsidRPr="4D167591" w:rsidR="22F69EC1">
        <w:rPr>
          <w:rFonts w:ascii="Arial" w:hAnsi="Arial" w:cs="Arial"/>
          <w:sz w:val="24"/>
          <w:szCs w:val="24"/>
        </w:rPr>
        <w:t>rega</w:t>
      </w:r>
      <w:r w:rsidRPr="4D167591" w:rsidR="7728CB8A">
        <w:rPr>
          <w:rFonts w:ascii="Arial" w:hAnsi="Arial" w:cs="Arial"/>
          <w:sz w:val="24"/>
          <w:szCs w:val="24"/>
        </w:rPr>
        <w:t>r</w:t>
      </w:r>
      <w:r w:rsidRPr="4D167591" w:rsidR="22F69EC1">
        <w:rPr>
          <w:rFonts w:ascii="Arial" w:hAnsi="Arial" w:cs="Arial"/>
          <w:sz w:val="24"/>
          <w:szCs w:val="24"/>
        </w:rPr>
        <w:t>ding</w:t>
      </w:r>
      <w:r w:rsidRPr="4D167591" w:rsidR="22F69EC1">
        <w:rPr>
          <w:rFonts w:ascii="Arial" w:hAnsi="Arial" w:cs="Arial"/>
          <w:sz w:val="24"/>
          <w:szCs w:val="24"/>
        </w:rPr>
        <w:t xml:space="preserve"> an update in Gen Ed Program Learner Outcomes</w:t>
      </w:r>
    </w:p>
    <w:p w:rsidR="1FCA36E4" w:rsidP="55D5D7B0" w:rsidRDefault="1FCA36E4" w14:paraId="6350B713" w14:textId="59303D8B">
      <w:pPr>
        <w:pStyle w:val="Normal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38A31325" w:rsidP="55D5D7B0" w:rsidRDefault="38A31325" w14:paraId="4D0AEB3D" w14:textId="7B36F51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5D5D7B0" w:rsidR="529B5A70">
        <w:rPr>
          <w:rFonts w:ascii="Arial" w:hAnsi="Arial" w:cs="Arial"/>
          <w:sz w:val="24"/>
          <w:szCs w:val="24"/>
        </w:rPr>
        <w:t>Adjourn</w:t>
      </w:r>
      <w:r w:rsidRPr="55D5D7B0" w:rsidR="5CB93F68">
        <w:rPr>
          <w:rFonts w:ascii="Arial" w:hAnsi="Arial" w:cs="Arial"/>
          <w:sz w:val="24"/>
          <w:szCs w:val="24"/>
        </w:rPr>
        <w:t xml:space="preserve"> – 5:02 pm</w:t>
      </w:r>
    </w:p>
    <w:p w:rsidR="55D5D7B0" w:rsidP="55D5D7B0" w:rsidRDefault="55D5D7B0" w14:paraId="27550465" w14:textId="2AB7403B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55D5D7B0" w:rsidP="55D5D7B0" w:rsidRDefault="55D5D7B0" w14:paraId="2140DE57" w14:textId="0D73EDA5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19EFAC36" w:rsidP="55D5D7B0" w:rsidRDefault="19EFAC36" w14:paraId="571A0E28" w14:textId="19FC0687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  <w:r w:rsidRPr="4D167591" w:rsidR="36C88B4A">
        <w:rPr>
          <w:rFonts w:ascii="Arial" w:hAnsi="Arial" w:cs="Arial"/>
          <w:sz w:val="24"/>
          <w:szCs w:val="24"/>
        </w:rPr>
        <w:t>List</w:t>
      </w:r>
      <w:r w:rsidRPr="4D167591" w:rsidR="6EDFA078">
        <w:rPr>
          <w:rFonts w:ascii="Arial" w:hAnsi="Arial" w:cs="Arial"/>
          <w:sz w:val="24"/>
          <w:szCs w:val="24"/>
        </w:rPr>
        <w:t xml:space="preserve"> of </w:t>
      </w:r>
      <w:r w:rsidRPr="4D167591" w:rsidR="076187A7">
        <w:rPr>
          <w:rFonts w:ascii="Arial" w:hAnsi="Arial" w:cs="Arial"/>
          <w:sz w:val="24"/>
          <w:szCs w:val="24"/>
        </w:rPr>
        <w:t>Gen Ed Classes not Offered in the Last 2 Years (might include courses that were cancelled</w:t>
      </w:r>
      <w:r w:rsidRPr="4D167591" w:rsidR="4ADD1011">
        <w:rPr>
          <w:rFonts w:ascii="Arial" w:hAnsi="Arial" w:cs="Arial"/>
          <w:sz w:val="24"/>
          <w:szCs w:val="24"/>
        </w:rPr>
        <w:t xml:space="preserve">; </w:t>
      </w:r>
      <w:r w:rsidRPr="4D167591" w:rsidR="4ADD1011">
        <w:rPr>
          <w:rFonts w:ascii="Arial" w:hAnsi="Arial" w:cs="Arial"/>
          <w:sz w:val="24"/>
          <w:szCs w:val="24"/>
        </w:rPr>
        <w:t>CiHS</w:t>
      </w:r>
      <w:r w:rsidRPr="4D167591" w:rsidR="4ADD1011">
        <w:rPr>
          <w:rFonts w:ascii="Arial" w:hAnsi="Arial" w:cs="Arial"/>
          <w:sz w:val="24"/>
          <w:szCs w:val="24"/>
        </w:rPr>
        <w:t xml:space="preserve"> courses highlighted in red</w:t>
      </w:r>
      <w:r w:rsidRPr="4D167591" w:rsidR="002911DC">
        <w:rPr>
          <w:rFonts w:ascii="Arial" w:hAnsi="Arial" w:cs="Arial"/>
          <w:sz w:val="24"/>
          <w:szCs w:val="24"/>
        </w:rPr>
        <w:t>) - as based on Kurt Kirstein’s shared Excel spreadsheet:</w:t>
      </w:r>
    </w:p>
    <w:p w:rsidR="3CA8F78E" w:rsidP="3CA8F78E" w:rsidRDefault="3CA8F78E" w14:paraId="1B80BED2" w14:textId="1225474E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950"/>
      </w:tblGrid>
      <w:tr w:rsidR="55D5D7B0" w:rsidTr="55D5D7B0" w14:paraId="7F2A5411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008C0DBE" w14:textId="3F8BC9D0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AST 301</w:t>
            </w:r>
          </w:p>
        </w:tc>
      </w:tr>
      <w:tr w:rsidR="55D5D7B0" w:rsidTr="55D5D7B0" w14:paraId="5F349C95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6C57677F" w14:textId="3844F27B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CHIN 301</w:t>
            </w:r>
          </w:p>
        </w:tc>
      </w:tr>
      <w:tr w:rsidR="55D5D7B0" w:rsidTr="55D5D7B0" w14:paraId="7B237549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129DE276" w14:textId="154BBFC9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CS 102</w:t>
            </w:r>
          </w:p>
        </w:tc>
      </w:tr>
      <w:tr w:rsidR="55D5D7B0" w:rsidTr="55D5D7B0" w14:paraId="57644399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27842621" w14:textId="1C78FD14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CS 105</w:t>
            </w:r>
          </w:p>
        </w:tc>
      </w:tr>
      <w:tr w:rsidR="55D5D7B0" w:rsidTr="55D5D7B0" w14:paraId="43C0BFD1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0DB82566" w14:textId="615A8D0B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CS 107</w:t>
            </w:r>
          </w:p>
        </w:tc>
      </w:tr>
      <w:tr w:rsidR="55D5D7B0" w:rsidTr="55D5D7B0" w14:paraId="0F558CAA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23041105" w14:textId="200276C3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DNCE 109</w:t>
            </w:r>
          </w:p>
        </w:tc>
      </w:tr>
      <w:tr w:rsidR="55D5D7B0" w:rsidTr="55D5D7B0" w14:paraId="399644A4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4E8EB746" w14:textId="28F9E023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ECON 102</w:t>
            </w:r>
          </w:p>
        </w:tc>
      </w:tr>
      <w:tr w:rsidR="55D5D7B0" w:rsidTr="55D5D7B0" w14:paraId="7A0E0C7D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576820E2" w14:textId="4BA907F4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EDBL 250</w:t>
            </w:r>
          </w:p>
        </w:tc>
      </w:tr>
      <w:tr w:rsidR="55D5D7B0" w:rsidTr="55D5D7B0" w14:paraId="3E8E09FC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0F2E4CA6" w14:textId="4EE1ECB7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ENG 243</w:t>
            </w:r>
          </w:p>
        </w:tc>
      </w:tr>
      <w:tr w:rsidR="55D5D7B0" w:rsidTr="55D5D7B0" w14:paraId="6360ACDA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44B4EE5E" w14:textId="7CCE4012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ENG 105</w:t>
            </w:r>
          </w:p>
        </w:tc>
      </w:tr>
      <w:tr w:rsidR="55D5D7B0" w:rsidTr="55D5D7B0" w14:paraId="17FA1616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62F72AE5" w14:textId="4E9F136B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FIN 101</w:t>
            </w:r>
          </w:p>
        </w:tc>
      </w:tr>
      <w:tr w:rsidR="55D5D7B0" w:rsidTr="55D5D7B0" w14:paraId="7C4CDE90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6A01607B" w14:textId="4533DE55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GEOG 273</w:t>
            </w:r>
          </w:p>
        </w:tc>
      </w:tr>
      <w:tr w:rsidR="55D5D7B0" w:rsidTr="55D5D7B0" w14:paraId="0D6D58B3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2203AAB6" w14:textId="1399A993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GEOG 111</w:t>
            </w:r>
          </w:p>
        </w:tc>
      </w:tr>
      <w:tr w:rsidR="55D5D7B0" w:rsidTr="55D5D7B0" w14:paraId="17A10731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616FF52F" w14:textId="333EA55D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GEOL 303</w:t>
            </w:r>
          </w:p>
        </w:tc>
      </w:tr>
      <w:tr w:rsidR="55D5D7B0" w:rsidTr="55D5D7B0" w14:paraId="016DD82F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04599578" w14:textId="71167550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LAJ 202</w:t>
            </w:r>
          </w:p>
        </w:tc>
      </w:tr>
      <w:tr w:rsidR="55D5D7B0" w:rsidTr="55D5D7B0" w14:paraId="07A748BC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46743179" w14:textId="4E5A5C5E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MATH 102</w:t>
            </w:r>
          </w:p>
        </w:tc>
      </w:tr>
      <w:tr w:rsidR="55D5D7B0" w:rsidTr="55D5D7B0" w14:paraId="4F49BD4E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012A10EA" w14:textId="639D83D3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MATH 155</w:t>
            </w:r>
          </w:p>
        </w:tc>
      </w:tr>
      <w:tr w:rsidR="55D5D7B0" w:rsidTr="55D5D7B0" w14:paraId="5E98C696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7E2E3B3B" w14:textId="55784252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MATH 210</w:t>
            </w:r>
          </w:p>
        </w:tc>
      </w:tr>
      <w:tr w:rsidR="55D5D7B0" w:rsidTr="55D5D7B0" w14:paraId="3184CA46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520E6FB4" w14:textId="099027FA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MGT 389</w:t>
            </w:r>
          </w:p>
        </w:tc>
      </w:tr>
      <w:tr w:rsidR="55D5D7B0" w:rsidTr="55D5D7B0" w14:paraId="11F90E7E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1A2CEF95" w14:textId="7A2246EC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MUS 102</w:t>
            </w:r>
          </w:p>
        </w:tc>
      </w:tr>
      <w:tr w:rsidR="55D5D7B0" w:rsidTr="55D5D7B0" w14:paraId="1924994F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67317C10" w14:textId="6A117720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PHIL 111</w:t>
            </w:r>
          </w:p>
        </w:tc>
      </w:tr>
      <w:tr w:rsidR="55D5D7B0" w:rsidTr="55D5D7B0" w14:paraId="312DA954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4A81DAA8" w14:textId="068593FA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PHIL 108</w:t>
            </w:r>
          </w:p>
        </w:tc>
      </w:tr>
      <w:tr w:rsidR="55D5D7B0" w:rsidTr="55D5D7B0" w14:paraId="5CE44B6A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29632FD3" w14:textId="10135EE1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PHIL 311</w:t>
            </w:r>
          </w:p>
        </w:tc>
      </w:tr>
      <w:tr w:rsidR="55D5D7B0" w:rsidTr="55D5D7B0" w14:paraId="6323A88C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2FB164BA" w14:textId="0AE0E1AB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PHYS 213</w:t>
            </w:r>
          </w:p>
        </w:tc>
      </w:tr>
      <w:tr w:rsidR="55D5D7B0" w:rsidTr="55D5D7B0" w14:paraId="0BDCB053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2D6CCD17" w14:textId="2907C4E3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PHYS 109</w:t>
            </w:r>
          </w:p>
        </w:tc>
      </w:tr>
      <w:tr w:rsidR="55D5D7B0" w:rsidTr="55D5D7B0" w14:paraId="61B3C77E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04617E67" w14:textId="09822BA3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RELS 102</w:t>
            </w:r>
          </w:p>
        </w:tc>
      </w:tr>
      <w:tr w:rsidR="55D5D7B0" w:rsidTr="55D5D7B0" w14:paraId="321F863A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55340D4C" w14:textId="5F16523B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SOC 305</w:t>
            </w:r>
          </w:p>
        </w:tc>
      </w:tr>
      <w:tr w:rsidR="55D5D7B0" w:rsidTr="55D5D7B0" w14:paraId="09A90F6E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14AD64E3" w14:textId="360DA35E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YESS 102</w:t>
            </w:r>
          </w:p>
        </w:tc>
      </w:tr>
      <w:tr w:rsidR="55D5D7B0" w:rsidTr="55D5D7B0" w14:paraId="11A78F8D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D5D7B0" w:rsidP="55D5D7B0" w:rsidRDefault="55D5D7B0" w14:paraId="491D791C" w14:textId="589C95CB">
            <w:pPr>
              <w:ind w:left="0"/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D5D7B0" w:rsidR="55D5D7B0">
              <w:rPr>
                <w:rFonts w:ascii="Arial" w:hAnsi="Arial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YESS 101</w:t>
            </w:r>
          </w:p>
        </w:tc>
      </w:tr>
    </w:tbl>
    <w:p w:rsidR="55D5D7B0" w:rsidP="55D5D7B0" w:rsidRDefault="55D5D7B0" w14:paraId="1E2E9527" w14:textId="110F12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3BE59CBD" w:rsidP="42228AF4" w:rsidRDefault="488E7C04" w14:paraId="427383C7" w14:textId="5DF454DF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AD60D22" w:rsidR="733DB0BD">
        <w:rPr>
          <w:rFonts w:ascii="Arial" w:hAnsi="Arial" w:cs="Arial"/>
          <w:b w:val="1"/>
          <w:bCs w:val="1"/>
          <w:sz w:val="24"/>
          <w:szCs w:val="24"/>
        </w:rPr>
        <w:t>Spring</w:t>
      </w:r>
      <w:r w:rsidRPr="2AD60D22" w:rsidR="41B2F83B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2AD60D22" w:rsidR="67816BD6">
        <w:rPr>
          <w:rFonts w:ascii="Arial" w:hAnsi="Arial" w:cs="Arial"/>
          <w:b w:val="1"/>
          <w:bCs w:val="1"/>
          <w:sz w:val="24"/>
          <w:szCs w:val="24"/>
        </w:rPr>
        <w:t xml:space="preserve">Quarter </w:t>
      </w:r>
      <w:r w:rsidRPr="2AD60D22" w:rsidR="24C76D04">
        <w:rPr>
          <w:rFonts w:ascii="Arial" w:hAnsi="Arial" w:cs="Arial"/>
          <w:b w:val="1"/>
          <w:bCs w:val="1"/>
          <w:sz w:val="24"/>
          <w:szCs w:val="24"/>
        </w:rPr>
        <w:t>M</w:t>
      </w:r>
      <w:r w:rsidRPr="2AD60D22" w:rsidR="67816BD6">
        <w:rPr>
          <w:rFonts w:ascii="Arial" w:hAnsi="Arial" w:cs="Arial"/>
          <w:b w:val="1"/>
          <w:bCs w:val="1"/>
          <w:sz w:val="24"/>
          <w:szCs w:val="24"/>
        </w:rPr>
        <w:t>eetings</w:t>
      </w:r>
      <w:r>
        <w:tab/>
      </w:r>
      <w:r>
        <w:tab/>
      </w:r>
      <w:r>
        <w:tab/>
      </w:r>
      <w:r>
        <w:tab/>
      </w:r>
    </w:p>
    <w:p w:rsidR="79B575BD" w:rsidP="1FCA36E4" w:rsidRDefault="1E9E6511" w14:paraId="7490D453" w14:textId="41A57130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</w:pPr>
      <w:r w:rsidRPr="1FCA36E4" w:rsidR="14217251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April 6</w:t>
      </w:r>
      <w:r>
        <w:tab/>
      </w:r>
    </w:p>
    <w:p w:rsidR="3FCA3DCE" w:rsidP="3D8C0DD0" w:rsidRDefault="3FCA3DCE" w14:paraId="43F5D686" w14:textId="4F6A4C46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3D8C0DD0" w:rsidR="3DB7EA95">
        <w:rPr>
          <w:strike w:val="1"/>
          <w:sz w:val="24"/>
          <w:szCs w:val="24"/>
        </w:rPr>
        <w:t>April 13</w:t>
      </w:r>
    </w:p>
    <w:p w:rsidR="3FCA3DCE" w:rsidP="55D5D7B0" w:rsidRDefault="3FCA3DCE" w14:paraId="290CABFF" w14:textId="5A71004D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55D5D7B0" w:rsidR="0DA764DB">
        <w:rPr>
          <w:strike w:val="1"/>
          <w:sz w:val="24"/>
          <w:szCs w:val="24"/>
        </w:rPr>
        <w:t>April 20</w:t>
      </w:r>
    </w:p>
    <w:p w:rsidR="3FCA3DCE" w:rsidP="2AD60D22" w:rsidRDefault="3FCA3DCE" w14:paraId="19717996" w14:textId="78D0D4B1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0"/>
          <w:dstrike w:val="0"/>
          <w:sz w:val="24"/>
          <w:szCs w:val="24"/>
        </w:rPr>
      </w:pPr>
      <w:r w:rsidRPr="3CA8F78E" w:rsidR="2F099EE0">
        <w:rPr>
          <w:strike w:val="0"/>
          <w:dstrike w:val="0"/>
          <w:sz w:val="24"/>
          <w:szCs w:val="24"/>
        </w:rPr>
        <w:t>April 27</w:t>
      </w:r>
    </w:p>
    <w:p w:rsidR="3FCA3DCE" w:rsidP="2AD60D22" w:rsidRDefault="3FCA3DCE" w14:paraId="3A76766A" w14:textId="60776653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0"/>
          <w:dstrike w:val="0"/>
          <w:sz w:val="24"/>
          <w:szCs w:val="24"/>
        </w:rPr>
      </w:pPr>
      <w:r w:rsidRPr="3CA8F78E" w:rsidR="2F099EE0">
        <w:rPr>
          <w:strike w:val="0"/>
          <w:dstrike w:val="0"/>
          <w:sz w:val="24"/>
          <w:szCs w:val="24"/>
        </w:rPr>
        <w:t>May 4</w:t>
      </w:r>
    </w:p>
    <w:p w:rsidR="3FCA3DCE" w:rsidP="2AD60D22" w:rsidRDefault="3FCA3DCE" w14:paraId="0049350E" w14:textId="6F5A4B88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0"/>
          <w:dstrike w:val="0"/>
          <w:sz w:val="24"/>
          <w:szCs w:val="24"/>
        </w:rPr>
      </w:pPr>
      <w:r w:rsidRPr="3CA8F78E" w:rsidR="2F099EE0">
        <w:rPr>
          <w:strike w:val="0"/>
          <w:dstrike w:val="0"/>
          <w:sz w:val="24"/>
          <w:szCs w:val="24"/>
        </w:rPr>
        <w:t>May 11</w:t>
      </w:r>
    </w:p>
    <w:p w:rsidR="3FCA3DCE" w:rsidP="2AD60D22" w:rsidRDefault="3FCA3DCE" w14:paraId="03B282DC" w14:textId="1703CD52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0"/>
          <w:dstrike w:val="0"/>
          <w:sz w:val="24"/>
          <w:szCs w:val="24"/>
        </w:rPr>
      </w:pPr>
      <w:r w:rsidRPr="3CA8F78E" w:rsidR="2F099EE0">
        <w:rPr>
          <w:strike w:val="0"/>
          <w:dstrike w:val="0"/>
          <w:sz w:val="24"/>
          <w:szCs w:val="24"/>
        </w:rPr>
        <w:t>May 18</w:t>
      </w:r>
    </w:p>
    <w:p w:rsidR="00820881" w:rsidP="0F8EAD14" w:rsidRDefault="15B3620E" w14:paraId="0258006D" w14:textId="77D54BB6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AD60D22" w:rsidR="3FCA3D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June 1</w:t>
      </w:r>
    </w:p>
    <w:p w:rsidR="3FCA3DCE" w:rsidP="2AD60D22" w:rsidRDefault="3FCA3DCE" w14:paraId="0C781A60" w14:textId="16EE2F75">
      <w:p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AD60D22" w:rsidR="3FCA3D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June 8 (ONLY if necessary)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11c6c8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85343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E1AE12C"/>
    <w:multiLevelType w:val="hybridMultilevel"/>
    <w:tmpl w:val="FFFFFFFF"/>
    <w:lvl w:ilvl="0" w:tplc="3976C6A8">
      <w:start w:val="1"/>
      <w:numFmt w:val="lowerLetter"/>
      <w:lvlText w:val="%1."/>
      <w:lvlJc w:val="left"/>
      <w:pPr>
        <w:ind w:left="720" w:hanging="360"/>
      </w:pPr>
    </w:lvl>
    <w:lvl w:ilvl="1" w:tplc="D4B6F9C8">
      <w:start w:val="1"/>
      <w:numFmt w:val="lowerLetter"/>
      <w:lvlText w:val="%2."/>
      <w:lvlJc w:val="left"/>
      <w:pPr>
        <w:ind w:left="1440" w:hanging="360"/>
      </w:pPr>
    </w:lvl>
    <w:lvl w:ilvl="2" w:tplc="10505462">
      <w:start w:val="1"/>
      <w:numFmt w:val="lowerRoman"/>
      <w:lvlText w:val="%3."/>
      <w:lvlJc w:val="right"/>
      <w:pPr>
        <w:ind w:left="2160" w:hanging="180"/>
      </w:pPr>
    </w:lvl>
    <w:lvl w:ilvl="3" w:tplc="9648D772">
      <w:start w:val="1"/>
      <w:numFmt w:val="decimal"/>
      <w:lvlText w:val="%4."/>
      <w:lvlJc w:val="left"/>
      <w:pPr>
        <w:ind w:left="2880" w:hanging="360"/>
      </w:pPr>
    </w:lvl>
    <w:lvl w:ilvl="4" w:tplc="E918E40A">
      <w:start w:val="1"/>
      <w:numFmt w:val="lowerLetter"/>
      <w:lvlText w:val="%5."/>
      <w:lvlJc w:val="left"/>
      <w:pPr>
        <w:ind w:left="3600" w:hanging="360"/>
      </w:pPr>
    </w:lvl>
    <w:lvl w:ilvl="5" w:tplc="E4124D30">
      <w:start w:val="1"/>
      <w:numFmt w:val="lowerRoman"/>
      <w:lvlText w:val="%6."/>
      <w:lvlJc w:val="right"/>
      <w:pPr>
        <w:ind w:left="4320" w:hanging="180"/>
      </w:pPr>
    </w:lvl>
    <w:lvl w:ilvl="6" w:tplc="94843B26">
      <w:start w:val="1"/>
      <w:numFmt w:val="decimal"/>
      <w:lvlText w:val="%7."/>
      <w:lvlJc w:val="left"/>
      <w:pPr>
        <w:ind w:left="5040" w:hanging="360"/>
      </w:pPr>
    </w:lvl>
    <w:lvl w:ilvl="7" w:tplc="977E34A8">
      <w:start w:val="1"/>
      <w:numFmt w:val="lowerLetter"/>
      <w:lvlText w:val="%8."/>
      <w:lvlJc w:val="left"/>
      <w:pPr>
        <w:ind w:left="5760" w:hanging="360"/>
      </w:pPr>
    </w:lvl>
    <w:lvl w:ilvl="8" w:tplc="99F607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E21BF"/>
    <w:multiLevelType w:val="hybridMultilevel"/>
    <w:tmpl w:val="FFFFFFFF"/>
    <w:lvl w:ilvl="0" w:tplc="95508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1233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F2206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76CB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9CE23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B22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5023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DE36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DC78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 w16cid:durableId="1970090773">
    <w:abstractNumId w:val="2"/>
  </w:num>
  <w:num w:numId="2" w16cid:durableId="2091346161">
    <w:abstractNumId w:val="0"/>
  </w:num>
  <w:num w:numId="3" w16cid:durableId="48516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05B15"/>
    <w:rsid w:val="00035CB5"/>
    <w:rsid w:val="00042C1A"/>
    <w:rsid w:val="00051FBF"/>
    <w:rsid w:val="00065794"/>
    <w:rsid w:val="000A7CD0"/>
    <w:rsid w:val="000ACB8B"/>
    <w:rsid w:val="000C6874"/>
    <w:rsid w:val="00103717"/>
    <w:rsid w:val="00115B62"/>
    <w:rsid w:val="00120184"/>
    <w:rsid w:val="00141E61"/>
    <w:rsid w:val="00144565"/>
    <w:rsid w:val="00150022"/>
    <w:rsid w:val="00156D7C"/>
    <w:rsid w:val="0016354F"/>
    <w:rsid w:val="00192639"/>
    <w:rsid w:val="001B1A84"/>
    <w:rsid w:val="001B1CAD"/>
    <w:rsid w:val="001E1B54"/>
    <w:rsid w:val="001E5A7E"/>
    <w:rsid w:val="001F01B0"/>
    <w:rsid w:val="001F5B2A"/>
    <w:rsid w:val="00202A01"/>
    <w:rsid w:val="002042E3"/>
    <w:rsid w:val="002216CE"/>
    <w:rsid w:val="002418C7"/>
    <w:rsid w:val="00242CB5"/>
    <w:rsid w:val="002646BE"/>
    <w:rsid w:val="002911DC"/>
    <w:rsid w:val="002944ED"/>
    <w:rsid w:val="00296304"/>
    <w:rsid w:val="002A765D"/>
    <w:rsid w:val="002B71B4"/>
    <w:rsid w:val="002C0934"/>
    <w:rsid w:val="002C16A8"/>
    <w:rsid w:val="002C205A"/>
    <w:rsid w:val="002D6EFA"/>
    <w:rsid w:val="002E1B3C"/>
    <w:rsid w:val="0033682B"/>
    <w:rsid w:val="003559D6"/>
    <w:rsid w:val="00363545"/>
    <w:rsid w:val="00366FD0"/>
    <w:rsid w:val="00391B38"/>
    <w:rsid w:val="00395112"/>
    <w:rsid w:val="003C34EA"/>
    <w:rsid w:val="003C7079"/>
    <w:rsid w:val="003F1D49"/>
    <w:rsid w:val="00436BB9"/>
    <w:rsid w:val="0045771F"/>
    <w:rsid w:val="00486033"/>
    <w:rsid w:val="00490501"/>
    <w:rsid w:val="00495121"/>
    <w:rsid w:val="004F3876"/>
    <w:rsid w:val="0050288B"/>
    <w:rsid w:val="0052578D"/>
    <w:rsid w:val="00532738"/>
    <w:rsid w:val="005459C3"/>
    <w:rsid w:val="005552A1"/>
    <w:rsid w:val="00566A9E"/>
    <w:rsid w:val="00566D99"/>
    <w:rsid w:val="00584689"/>
    <w:rsid w:val="005F3AC9"/>
    <w:rsid w:val="00603827"/>
    <w:rsid w:val="00620149"/>
    <w:rsid w:val="006248F6"/>
    <w:rsid w:val="00624D1D"/>
    <w:rsid w:val="00631EFE"/>
    <w:rsid w:val="006369F4"/>
    <w:rsid w:val="00667868"/>
    <w:rsid w:val="006777E1"/>
    <w:rsid w:val="00680A07"/>
    <w:rsid w:val="006866FC"/>
    <w:rsid w:val="006B2D70"/>
    <w:rsid w:val="006B3ED5"/>
    <w:rsid w:val="006C2EDC"/>
    <w:rsid w:val="006C340A"/>
    <w:rsid w:val="006C7FB1"/>
    <w:rsid w:val="006D0C0C"/>
    <w:rsid w:val="006D541E"/>
    <w:rsid w:val="00703988"/>
    <w:rsid w:val="00712C69"/>
    <w:rsid w:val="00721532"/>
    <w:rsid w:val="00736143"/>
    <w:rsid w:val="0074FCC7"/>
    <w:rsid w:val="00753CA4"/>
    <w:rsid w:val="007555A8"/>
    <w:rsid w:val="00764DA5"/>
    <w:rsid w:val="00773061"/>
    <w:rsid w:val="00785081"/>
    <w:rsid w:val="00794B93"/>
    <w:rsid w:val="007A400E"/>
    <w:rsid w:val="007A714C"/>
    <w:rsid w:val="007B759E"/>
    <w:rsid w:val="007D0C77"/>
    <w:rsid w:val="00803979"/>
    <w:rsid w:val="00812593"/>
    <w:rsid w:val="00817731"/>
    <w:rsid w:val="00820881"/>
    <w:rsid w:val="008365DA"/>
    <w:rsid w:val="0084459B"/>
    <w:rsid w:val="00845881"/>
    <w:rsid w:val="00852A4D"/>
    <w:rsid w:val="00856A22"/>
    <w:rsid w:val="008713F5"/>
    <w:rsid w:val="008749F4"/>
    <w:rsid w:val="00875A6C"/>
    <w:rsid w:val="00875DAB"/>
    <w:rsid w:val="008A3835"/>
    <w:rsid w:val="008D3989"/>
    <w:rsid w:val="008F6247"/>
    <w:rsid w:val="00902CD7"/>
    <w:rsid w:val="00930D86"/>
    <w:rsid w:val="00956AB8"/>
    <w:rsid w:val="00960290"/>
    <w:rsid w:val="00961188"/>
    <w:rsid w:val="00967225"/>
    <w:rsid w:val="00974E16"/>
    <w:rsid w:val="009854F0"/>
    <w:rsid w:val="009A1628"/>
    <w:rsid w:val="009A4C81"/>
    <w:rsid w:val="009B5DE9"/>
    <w:rsid w:val="009B7628"/>
    <w:rsid w:val="00A00272"/>
    <w:rsid w:val="00A22668"/>
    <w:rsid w:val="00A32470"/>
    <w:rsid w:val="00A332A6"/>
    <w:rsid w:val="00A35B98"/>
    <w:rsid w:val="00A413A5"/>
    <w:rsid w:val="00A43CCD"/>
    <w:rsid w:val="00A55C5A"/>
    <w:rsid w:val="00AB3DD4"/>
    <w:rsid w:val="00AB722C"/>
    <w:rsid w:val="00AC75F6"/>
    <w:rsid w:val="00AD39C1"/>
    <w:rsid w:val="00B143B7"/>
    <w:rsid w:val="00B306D1"/>
    <w:rsid w:val="00B4235C"/>
    <w:rsid w:val="00B66187"/>
    <w:rsid w:val="00B674AF"/>
    <w:rsid w:val="00B67DDF"/>
    <w:rsid w:val="00B77B59"/>
    <w:rsid w:val="00BA6650"/>
    <w:rsid w:val="00BC32BB"/>
    <w:rsid w:val="00BC496A"/>
    <w:rsid w:val="00BC7780"/>
    <w:rsid w:val="00C0474C"/>
    <w:rsid w:val="00C33C95"/>
    <w:rsid w:val="00C56A04"/>
    <w:rsid w:val="00C70546"/>
    <w:rsid w:val="00C93509"/>
    <w:rsid w:val="00CA464C"/>
    <w:rsid w:val="00CB12E6"/>
    <w:rsid w:val="00CB7DE9"/>
    <w:rsid w:val="00CD0DA3"/>
    <w:rsid w:val="00CF3525"/>
    <w:rsid w:val="00D36F82"/>
    <w:rsid w:val="00D62847"/>
    <w:rsid w:val="00D63D89"/>
    <w:rsid w:val="00D74604"/>
    <w:rsid w:val="00D82898"/>
    <w:rsid w:val="00D8308A"/>
    <w:rsid w:val="00D8506A"/>
    <w:rsid w:val="00D9316C"/>
    <w:rsid w:val="00DA582F"/>
    <w:rsid w:val="00DD68EC"/>
    <w:rsid w:val="00DE3304"/>
    <w:rsid w:val="00E0596D"/>
    <w:rsid w:val="00E21686"/>
    <w:rsid w:val="00E2C79E"/>
    <w:rsid w:val="00E531FD"/>
    <w:rsid w:val="00E7290A"/>
    <w:rsid w:val="00E8251E"/>
    <w:rsid w:val="00EC6DE7"/>
    <w:rsid w:val="00EF586D"/>
    <w:rsid w:val="00F039ED"/>
    <w:rsid w:val="00F13836"/>
    <w:rsid w:val="00F51C02"/>
    <w:rsid w:val="00F612BB"/>
    <w:rsid w:val="00F84EE0"/>
    <w:rsid w:val="00F874D9"/>
    <w:rsid w:val="00FA0AE8"/>
    <w:rsid w:val="00FD3B19"/>
    <w:rsid w:val="00FE48BF"/>
    <w:rsid w:val="010E114B"/>
    <w:rsid w:val="01551744"/>
    <w:rsid w:val="016BF76A"/>
    <w:rsid w:val="017344E1"/>
    <w:rsid w:val="0183C786"/>
    <w:rsid w:val="018C1BD3"/>
    <w:rsid w:val="019AEA39"/>
    <w:rsid w:val="01B20EC6"/>
    <w:rsid w:val="01B738C1"/>
    <w:rsid w:val="01DE92F3"/>
    <w:rsid w:val="021E6451"/>
    <w:rsid w:val="0227ED5D"/>
    <w:rsid w:val="02534707"/>
    <w:rsid w:val="02607670"/>
    <w:rsid w:val="0265B532"/>
    <w:rsid w:val="02670C2A"/>
    <w:rsid w:val="0283AD5A"/>
    <w:rsid w:val="02A53C85"/>
    <w:rsid w:val="02EC795E"/>
    <w:rsid w:val="032500BA"/>
    <w:rsid w:val="038908B0"/>
    <w:rsid w:val="039141DF"/>
    <w:rsid w:val="03A726FB"/>
    <w:rsid w:val="03EBDDDD"/>
    <w:rsid w:val="03EF0ECA"/>
    <w:rsid w:val="03FE9F3C"/>
    <w:rsid w:val="041357AB"/>
    <w:rsid w:val="041B094C"/>
    <w:rsid w:val="0434F14F"/>
    <w:rsid w:val="0472A4F5"/>
    <w:rsid w:val="0472A4F5"/>
    <w:rsid w:val="048EF089"/>
    <w:rsid w:val="04937D20"/>
    <w:rsid w:val="0496FB0A"/>
    <w:rsid w:val="04CE208A"/>
    <w:rsid w:val="04E0695B"/>
    <w:rsid w:val="04FCB935"/>
    <w:rsid w:val="050F2D50"/>
    <w:rsid w:val="05199DF8"/>
    <w:rsid w:val="0538A5EB"/>
    <w:rsid w:val="0538B5D5"/>
    <w:rsid w:val="0551DA3B"/>
    <w:rsid w:val="056320A1"/>
    <w:rsid w:val="05A0E399"/>
    <w:rsid w:val="05CE4FE0"/>
    <w:rsid w:val="0619C665"/>
    <w:rsid w:val="061EFB58"/>
    <w:rsid w:val="06A36BDD"/>
    <w:rsid w:val="06AC6D21"/>
    <w:rsid w:val="06C5EABE"/>
    <w:rsid w:val="06CC110B"/>
    <w:rsid w:val="06F26817"/>
    <w:rsid w:val="07172A5D"/>
    <w:rsid w:val="07298CAC"/>
    <w:rsid w:val="07324AF8"/>
    <w:rsid w:val="07421E64"/>
    <w:rsid w:val="075EB98C"/>
    <w:rsid w:val="076187A7"/>
    <w:rsid w:val="07BF399F"/>
    <w:rsid w:val="07C255F7"/>
    <w:rsid w:val="07CCAC40"/>
    <w:rsid w:val="07CCAC40"/>
    <w:rsid w:val="07EAE5D5"/>
    <w:rsid w:val="082E720A"/>
    <w:rsid w:val="086A794C"/>
    <w:rsid w:val="08A3506B"/>
    <w:rsid w:val="08E270BB"/>
    <w:rsid w:val="08E467B3"/>
    <w:rsid w:val="08F100B7"/>
    <w:rsid w:val="0916C969"/>
    <w:rsid w:val="09831543"/>
    <w:rsid w:val="099FBAE5"/>
    <w:rsid w:val="09A1634C"/>
    <w:rsid w:val="09ACE53E"/>
    <w:rsid w:val="09FC0D1E"/>
    <w:rsid w:val="0A2E37DA"/>
    <w:rsid w:val="0A82B0FE"/>
    <w:rsid w:val="0A8B1A6C"/>
    <w:rsid w:val="0A953108"/>
    <w:rsid w:val="0AA0A5DA"/>
    <w:rsid w:val="0B27E054"/>
    <w:rsid w:val="0B5127B1"/>
    <w:rsid w:val="0B52056A"/>
    <w:rsid w:val="0B531782"/>
    <w:rsid w:val="0B6F7C10"/>
    <w:rsid w:val="0B70FBE3"/>
    <w:rsid w:val="0B76331D"/>
    <w:rsid w:val="0B8DEEA0"/>
    <w:rsid w:val="0B8F2B4F"/>
    <w:rsid w:val="0BC07C23"/>
    <w:rsid w:val="0BD7DCA2"/>
    <w:rsid w:val="0BE40FEA"/>
    <w:rsid w:val="0BECEA1B"/>
    <w:rsid w:val="0BF1E43A"/>
    <w:rsid w:val="0BFAEBA9"/>
    <w:rsid w:val="0C0A1C54"/>
    <w:rsid w:val="0C0F8906"/>
    <w:rsid w:val="0C3FDB0A"/>
    <w:rsid w:val="0C5DBEBB"/>
    <w:rsid w:val="0C5F6B8C"/>
    <w:rsid w:val="0CAA42CA"/>
    <w:rsid w:val="0CB10989"/>
    <w:rsid w:val="0CCECB6A"/>
    <w:rsid w:val="0D3C5749"/>
    <w:rsid w:val="0DA764DB"/>
    <w:rsid w:val="0DA83667"/>
    <w:rsid w:val="0DD3E030"/>
    <w:rsid w:val="0E002922"/>
    <w:rsid w:val="0E11ECF7"/>
    <w:rsid w:val="0E2BCED5"/>
    <w:rsid w:val="0E475B9B"/>
    <w:rsid w:val="0E564218"/>
    <w:rsid w:val="0E5C495A"/>
    <w:rsid w:val="0E75BB62"/>
    <w:rsid w:val="0E957817"/>
    <w:rsid w:val="0E96B489"/>
    <w:rsid w:val="0E96B489"/>
    <w:rsid w:val="0EBC7330"/>
    <w:rsid w:val="0EC2D53A"/>
    <w:rsid w:val="0ECB82E2"/>
    <w:rsid w:val="0EFB3F61"/>
    <w:rsid w:val="0F42AAED"/>
    <w:rsid w:val="0F6F19C2"/>
    <w:rsid w:val="0F7130B2"/>
    <w:rsid w:val="0F8EAD14"/>
    <w:rsid w:val="0F983368"/>
    <w:rsid w:val="0FC58F1F"/>
    <w:rsid w:val="0FC9A4C8"/>
    <w:rsid w:val="102AE856"/>
    <w:rsid w:val="105A4218"/>
    <w:rsid w:val="10725523"/>
    <w:rsid w:val="1088EBDD"/>
    <w:rsid w:val="10B32712"/>
    <w:rsid w:val="10C81910"/>
    <w:rsid w:val="1153F433"/>
    <w:rsid w:val="11778A00"/>
    <w:rsid w:val="11814C08"/>
    <w:rsid w:val="118D2FED"/>
    <w:rsid w:val="11EADBAB"/>
    <w:rsid w:val="120056AF"/>
    <w:rsid w:val="12B01026"/>
    <w:rsid w:val="12D15BEE"/>
    <w:rsid w:val="12D71454"/>
    <w:rsid w:val="12DAB947"/>
    <w:rsid w:val="12E4C994"/>
    <w:rsid w:val="12F73076"/>
    <w:rsid w:val="136A3AF8"/>
    <w:rsid w:val="138B3094"/>
    <w:rsid w:val="13ACE871"/>
    <w:rsid w:val="13B3C288"/>
    <w:rsid w:val="13B54962"/>
    <w:rsid w:val="13BB873B"/>
    <w:rsid w:val="13D7783A"/>
    <w:rsid w:val="13FDF0BB"/>
    <w:rsid w:val="1402D04A"/>
    <w:rsid w:val="141EB5A5"/>
    <w:rsid w:val="14217251"/>
    <w:rsid w:val="1448A51B"/>
    <w:rsid w:val="1448A51B"/>
    <w:rsid w:val="145B8E85"/>
    <w:rsid w:val="145C88CD"/>
    <w:rsid w:val="1489F80A"/>
    <w:rsid w:val="148F5E4B"/>
    <w:rsid w:val="14A593A1"/>
    <w:rsid w:val="14C13C07"/>
    <w:rsid w:val="14D4B41B"/>
    <w:rsid w:val="150D4956"/>
    <w:rsid w:val="151E5027"/>
    <w:rsid w:val="1538EA4C"/>
    <w:rsid w:val="154C5BF0"/>
    <w:rsid w:val="15A0662B"/>
    <w:rsid w:val="15B2AB8B"/>
    <w:rsid w:val="15B3620E"/>
    <w:rsid w:val="16099038"/>
    <w:rsid w:val="1625D66D"/>
    <w:rsid w:val="16493F83"/>
    <w:rsid w:val="16674A29"/>
    <w:rsid w:val="166BC66B"/>
    <w:rsid w:val="167E72D8"/>
    <w:rsid w:val="16812222"/>
    <w:rsid w:val="16864D12"/>
    <w:rsid w:val="169B72F5"/>
    <w:rsid w:val="16A7AF53"/>
    <w:rsid w:val="16B57C2E"/>
    <w:rsid w:val="16FF14BE"/>
    <w:rsid w:val="17264772"/>
    <w:rsid w:val="17501768"/>
    <w:rsid w:val="17513185"/>
    <w:rsid w:val="175E25EE"/>
    <w:rsid w:val="1773D6E1"/>
    <w:rsid w:val="1791E226"/>
    <w:rsid w:val="17CD0537"/>
    <w:rsid w:val="17FBC95A"/>
    <w:rsid w:val="180D37F9"/>
    <w:rsid w:val="18313510"/>
    <w:rsid w:val="18337768"/>
    <w:rsid w:val="1834DE9F"/>
    <w:rsid w:val="183F19D6"/>
    <w:rsid w:val="1862B2B2"/>
    <w:rsid w:val="187451CE"/>
    <w:rsid w:val="188A1790"/>
    <w:rsid w:val="188F4991"/>
    <w:rsid w:val="18A3BDDF"/>
    <w:rsid w:val="18DF5076"/>
    <w:rsid w:val="18F0506E"/>
    <w:rsid w:val="190AAD35"/>
    <w:rsid w:val="19204DC1"/>
    <w:rsid w:val="19292175"/>
    <w:rsid w:val="194977E4"/>
    <w:rsid w:val="19A9D3C8"/>
    <w:rsid w:val="19EFAC36"/>
    <w:rsid w:val="1A549512"/>
    <w:rsid w:val="1A62B556"/>
    <w:rsid w:val="1ADD6396"/>
    <w:rsid w:val="1AF2B223"/>
    <w:rsid w:val="1AFDA3A9"/>
    <w:rsid w:val="1B0EBF5C"/>
    <w:rsid w:val="1B1A597A"/>
    <w:rsid w:val="1B28FBE5"/>
    <w:rsid w:val="1B4B8CA7"/>
    <w:rsid w:val="1B580EB2"/>
    <w:rsid w:val="1B62E747"/>
    <w:rsid w:val="1B6EEFCB"/>
    <w:rsid w:val="1BDD5724"/>
    <w:rsid w:val="1BDFB28B"/>
    <w:rsid w:val="1C065036"/>
    <w:rsid w:val="1C164744"/>
    <w:rsid w:val="1C1AEC99"/>
    <w:rsid w:val="1C3B6D81"/>
    <w:rsid w:val="1CABEE13"/>
    <w:rsid w:val="1CC10854"/>
    <w:rsid w:val="1CFE4E25"/>
    <w:rsid w:val="1D19B91C"/>
    <w:rsid w:val="1D2B3119"/>
    <w:rsid w:val="1D8C84D2"/>
    <w:rsid w:val="1DF7A021"/>
    <w:rsid w:val="1E00FB84"/>
    <w:rsid w:val="1E076E62"/>
    <w:rsid w:val="1E14F7D7"/>
    <w:rsid w:val="1E1D2F8B"/>
    <w:rsid w:val="1E575936"/>
    <w:rsid w:val="1E60D05F"/>
    <w:rsid w:val="1E7893E3"/>
    <w:rsid w:val="1E7F1D4F"/>
    <w:rsid w:val="1E9E6511"/>
    <w:rsid w:val="1F829A56"/>
    <w:rsid w:val="1FA19D13"/>
    <w:rsid w:val="1FC674A1"/>
    <w:rsid w:val="1FCA36E4"/>
    <w:rsid w:val="20262901"/>
    <w:rsid w:val="2098255B"/>
    <w:rsid w:val="20A66927"/>
    <w:rsid w:val="20B4DFE9"/>
    <w:rsid w:val="20BF22B6"/>
    <w:rsid w:val="20DE2674"/>
    <w:rsid w:val="20E8379A"/>
    <w:rsid w:val="20FF2290"/>
    <w:rsid w:val="214B70BD"/>
    <w:rsid w:val="216AE6D9"/>
    <w:rsid w:val="216AE6D9"/>
    <w:rsid w:val="217634E8"/>
    <w:rsid w:val="219E926F"/>
    <w:rsid w:val="21D48779"/>
    <w:rsid w:val="21E5BE88"/>
    <w:rsid w:val="21ED1F68"/>
    <w:rsid w:val="22471BFD"/>
    <w:rsid w:val="2289A2B0"/>
    <w:rsid w:val="22B196D6"/>
    <w:rsid w:val="22BEC0EA"/>
    <w:rsid w:val="22E23AFA"/>
    <w:rsid w:val="22F69EC1"/>
    <w:rsid w:val="2306961A"/>
    <w:rsid w:val="23112B34"/>
    <w:rsid w:val="2315FC95"/>
    <w:rsid w:val="23396599"/>
    <w:rsid w:val="2359B2CC"/>
    <w:rsid w:val="23737459"/>
    <w:rsid w:val="23AB087F"/>
    <w:rsid w:val="23BCC4AF"/>
    <w:rsid w:val="23C0BBC7"/>
    <w:rsid w:val="23F4970E"/>
    <w:rsid w:val="242A4968"/>
    <w:rsid w:val="244B6D95"/>
    <w:rsid w:val="24550D0B"/>
    <w:rsid w:val="24C14E1B"/>
    <w:rsid w:val="24C76D04"/>
    <w:rsid w:val="24CF258E"/>
    <w:rsid w:val="24F45752"/>
    <w:rsid w:val="25065AAA"/>
    <w:rsid w:val="251427F9"/>
    <w:rsid w:val="25263BB9"/>
    <w:rsid w:val="254CD16B"/>
    <w:rsid w:val="2580FEBA"/>
    <w:rsid w:val="261D9AE9"/>
    <w:rsid w:val="26281581"/>
    <w:rsid w:val="264854B8"/>
    <w:rsid w:val="26668460"/>
    <w:rsid w:val="269075E1"/>
    <w:rsid w:val="26E44E35"/>
    <w:rsid w:val="26EF2756"/>
    <w:rsid w:val="2727DF53"/>
    <w:rsid w:val="2738AD6B"/>
    <w:rsid w:val="273E93E2"/>
    <w:rsid w:val="279AA3F4"/>
    <w:rsid w:val="27AD43B9"/>
    <w:rsid w:val="27E678E3"/>
    <w:rsid w:val="27EF74E0"/>
    <w:rsid w:val="2805E5D2"/>
    <w:rsid w:val="2845A27E"/>
    <w:rsid w:val="28543762"/>
    <w:rsid w:val="28598791"/>
    <w:rsid w:val="287567BE"/>
    <w:rsid w:val="2891463C"/>
    <w:rsid w:val="28BB940B"/>
    <w:rsid w:val="28DB4831"/>
    <w:rsid w:val="28F3208F"/>
    <w:rsid w:val="2901019B"/>
    <w:rsid w:val="293090B9"/>
    <w:rsid w:val="296BF22A"/>
    <w:rsid w:val="297727ED"/>
    <w:rsid w:val="29D776F1"/>
    <w:rsid w:val="29E6343E"/>
    <w:rsid w:val="2A1B3970"/>
    <w:rsid w:val="2A4AE083"/>
    <w:rsid w:val="2A54A4CF"/>
    <w:rsid w:val="2A617B16"/>
    <w:rsid w:val="2A67EB59"/>
    <w:rsid w:val="2A95D226"/>
    <w:rsid w:val="2A97E354"/>
    <w:rsid w:val="2AA48926"/>
    <w:rsid w:val="2AD60D22"/>
    <w:rsid w:val="2AED8CED"/>
    <w:rsid w:val="2AFAC065"/>
    <w:rsid w:val="2B014780"/>
    <w:rsid w:val="2B498AEB"/>
    <w:rsid w:val="2B630A77"/>
    <w:rsid w:val="2B792A95"/>
    <w:rsid w:val="2BB0EE78"/>
    <w:rsid w:val="2BDCB622"/>
    <w:rsid w:val="2BF046EB"/>
    <w:rsid w:val="2C27F930"/>
    <w:rsid w:val="2C3FA071"/>
    <w:rsid w:val="2CA7C235"/>
    <w:rsid w:val="2CDCCC7F"/>
    <w:rsid w:val="2D067D49"/>
    <w:rsid w:val="2D2FEBB6"/>
    <w:rsid w:val="2D65CAC8"/>
    <w:rsid w:val="2DE7A226"/>
    <w:rsid w:val="2DE9B7C7"/>
    <w:rsid w:val="2DEA094F"/>
    <w:rsid w:val="2E19B1D2"/>
    <w:rsid w:val="2EAD90D7"/>
    <w:rsid w:val="2EAEBCED"/>
    <w:rsid w:val="2EED40F1"/>
    <w:rsid w:val="2F099EE0"/>
    <w:rsid w:val="2F32493E"/>
    <w:rsid w:val="2F48A2EC"/>
    <w:rsid w:val="2F69C296"/>
    <w:rsid w:val="2F8FB7A5"/>
    <w:rsid w:val="2F997051"/>
    <w:rsid w:val="2FAF1322"/>
    <w:rsid w:val="2FDBCD01"/>
    <w:rsid w:val="3007A12A"/>
    <w:rsid w:val="3021DB67"/>
    <w:rsid w:val="304CDC79"/>
    <w:rsid w:val="30568C4D"/>
    <w:rsid w:val="3058C0F2"/>
    <w:rsid w:val="30609702"/>
    <w:rsid w:val="3066A5C9"/>
    <w:rsid w:val="30AD761F"/>
    <w:rsid w:val="312F87EB"/>
    <w:rsid w:val="31366E89"/>
    <w:rsid w:val="3192EDC5"/>
    <w:rsid w:val="31BF3CF6"/>
    <w:rsid w:val="31C8DEA2"/>
    <w:rsid w:val="323459BF"/>
    <w:rsid w:val="32BC2E05"/>
    <w:rsid w:val="334C2FBC"/>
    <w:rsid w:val="335F506F"/>
    <w:rsid w:val="3365DE69"/>
    <w:rsid w:val="33B9D7BF"/>
    <w:rsid w:val="33DBDB81"/>
    <w:rsid w:val="33EE31C5"/>
    <w:rsid w:val="3402D361"/>
    <w:rsid w:val="34056459"/>
    <w:rsid w:val="3412B31F"/>
    <w:rsid w:val="34ABA4AA"/>
    <w:rsid w:val="34B8F597"/>
    <w:rsid w:val="34D1CB52"/>
    <w:rsid w:val="352F2D45"/>
    <w:rsid w:val="3535B3CA"/>
    <w:rsid w:val="35418821"/>
    <w:rsid w:val="355E348B"/>
    <w:rsid w:val="35A8D6F3"/>
    <w:rsid w:val="35D2396C"/>
    <w:rsid w:val="364A6722"/>
    <w:rsid w:val="3656387C"/>
    <w:rsid w:val="36621F4F"/>
    <w:rsid w:val="36C2B511"/>
    <w:rsid w:val="36C88B4A"/>
    <w:rsid w:val="373A084F"/>
    <w:rsid w:val="373B6DAF"/>
    <w:rsid w:val="374DE97D"/>
    <w:rsid w:val="3757D11C"/>
    <w:rsid w:val="376FD060"/>
    <w:rsid w:val="37707BD6"/>
    <w:rsid w:val="377A8A54"/>
    <w:rsid w:val="37940B2C"/>
    <w:rsid w:val="37A5C3E8"/>
    <w:rsid w:val="3820B889"/>
    <w:rsid w:val="387B7701"/>
    <w:rsid w:val="3883F269"/>
    <w:rsid w:val="38898748"/>
    <w:rsid w:val="38A31325"/>
    <w:rsid w:val="38AE5211"/>
    <w:rsid w:val="38BD5E0C"/>
    <w:rsid w:val="39166DFF"/>
    <w:rsid w:val="3929111D"/>
    <w:rsid w:val="393B9549"/>
    <w:rsid w:val="3975A3BF"/>
    <w:rsid w:val="3991FCA6"/>
    <w:rsid w:val="39B85C14"/>
    <w:rsid w:val="3A2648D6"/>
    <w:rsid w:val="3A482200"/>
    <w:rsid w:val="3A71294F"/>
    <w:rsid w:val="3AB089C7"/>
    <w:rsid w:val="3AEBE3F0"/>
    <w:rsid w:val="3B0EB3EC"/>
    <w:rsid w:val="3B53BB46"/>
    <w:rsid w:val="3BB5C554"/>
    <w:rsid w:val="3BE51546"/>
    <w:rsid w:val="3BE59CBD"/>
    <w:rsid w:val="3BFC2176"/>
    <w:rsid w:val="3C327275"/>
    <w:rsid w:val="3CA8F78E"/>
    <w:rsid w:val="3CBC97C8"/>
    <w:rsid w:val="3CF3245F"/>
    <w:rsid w:val="3D0C3AE8"/>
    <w:rsid w:val="3D233D3C"/>
    <w:rsid w:val="3D8C0DD0"/>
    <w:rsid w:val="3DB7EA95"/>
    <w:rsid w:val="3DC96AC7"/>
    <w:rsid w:val="3DCBFDE4"/>
    <w:rsid w:val="3DF7BD18"/>
    <w:rsid w:val="3E1E9FA9"/>
    <w:rsid w:val="3E29A183"/>
    <w:rsid w:val="3E4374FA"/>
    <w:rsid w:val="3E46554D"/>
    <w:rsid w:val="3E495C6D"/>
    <w:rsid w:val="3E960159"/>
    <w:rsid w:val="3EB2A2C6"/>
    <w:rsid w:val="3EF499B7"/>
    <w:rsid w:val="3F450D14"/>
    <w:rsid w:val="3FA26EAB"/>
    <w:rsid w:val="3FCA3DCE"/>
    <w:rsid w:val="3FE33809"/>
    <w:rsid w:val="3FFDA2B5"/>
    <w:rsid w:val="40013F77"/>
    <w:rsid w:val="40099AA0"/>
    <w:rsid w:val="4021D25E"/>
    <w:rsid w:val="403CAEC8"/>
    <w:rsid w:val="40413A7B"/>
    <w:rsid w:val="40736652"/>
    <w:rsid w:val="40736652"/>
    <w:rsid w:val="40930AE5"/>
    <w:rsid w:val="40DDEEB6"/>
    <w:rsid w:val="40ED3049"/>
    <w:rsid w:val="40FA1D98"/>
    <w:rsid w:val="4103CA2E"/>
    <w:rsid w:val="4123AA35"/>
    <w:rsid w:val="41316EDE"/>
    <w:rsid w:val="414989A1"/>
    <w:rsid w:val="41A7EAB3"/>
    <w:rsid w:val="41B2F83B"/>
    <w:rsid w:val="420E3CE2"/>
    <w:rsid w:val="422086F3"/>
    <w:rsid w:val="42228AF4"/>
    <w:rsid w:val="424ECC67"/>
    <w:rsid w:val="425C974F"/>
    <w:rsid w:val="427E7D8E"/>
    <w:rsid w:val="428DFAA7"/>
    <w:rsid w:val="42AA9236"/>
    <w:rsid w:val="42AB8C47"/>
    <w:rsid w:val="42AE23F7"/>
    <w:rsid w:val="42B79FB1"/>
    <w:rsid w:val="42B89467"/>
    <w:rsid w:val="4375EE81"/>
    <w:rsid w:val="438762DB"/>
    <w:rsid w:val="43CC15C2"/>
    <w:rsid w:val="43CEBB91"/>
    <w:rsid w:val="43F3A7C8"/>
    <w:rsid w:val="4489DCBF"/>
    <w:rsid w:val="44E47B31"/>
    <w:rsid w:val="45352482"/>
    <w:rsid w:val="453E515C"/>
    <w:rsid w:val="4542BDA2"/>
    <w:rsid w:val="455CD4DC"/>
    <w:rsid w:val="4581322F"/>
    <w:rsid w:val="458FBE3B"/>
    <w:rsid w:val="45927593"/>
    <w:rsid w:val="45C9FFF8"/>
    <w:rsid w:val="45D0AB44"/>
    <w:rsid w:val="46105545"/>
    <w:rsid w:val="4611CFAD"/>
    <w:rsid w:val="46226004"/>
    <w:rsid w:val="4639A992"/>
    <w:rsid w:val="463B9B00"/>
    <w:rsid w:val="4653BECF"/>
    <w:rsid w:val="465EB3E3"/>
    <w:rsid w:val="467384BB"/>
    <w:rsid w:val="46847161"/>
    <w:rsid w:val="46D38CB8"/>
    <w:rsid w:val="46FEFBC7"/>
    <w:rsid w:val="471A3772"/>
    <w:rsid w:val="473949C1"/>
    <w:rsid w:val="4754C3CC"/>
    <w:rsid w:val="476B69F9"/>
    <w:rsid w:val="476B69F9"/>
    <w:rsid w:val="4777908E"/>
    <w:rsid w:val="47844F05"/>
    <w:rsid w:val="47D185EE"/>
    <w:rsid w:val="47D642D9"/>
    <w:rsid w:val="47DA3A75"/>
    <w:rsid w:val="482F2AA0"/>
    <w:rsid w:val="483DE3CE"/>
    <w:rsid w:val="484A8F59"/>
    <w:rsid w:val="48891D39"/>
    <w:rsid w:val="488E7C04"/>
    <w:rsid w:val="4906E791"/>
    <w:rsid w:val="490F6DAB"/>
    <w:rsid w:val="493B14DB"/>
    <w:rsid w:val="493DD9B4"/>
    <w:rsid w:val="497EDC00"/>
    <w:rsid w:val="49874536"/>
    <w:rsid w:val="498C8EAE"/>
    <w:rsid w:val="49E984A4"/>
    <w:rsid w:val="49EEA226"/>
    <w:rsid w:val="49FB9E35"/>
    <w:rsid w:val="4A140128"/>
    <w:rsid w:val="4A3836F0"/>
    <w:rsid w:val="4A40C03A"/>
    <w:rsid w:val="4A64D3C2"/>
    <w:rsid w:val="4A749CBC"/>
    <w:rsid w:val="4A7AFC0E"/>
    <w:rsid w:val="4A7FEF83"/>
    <w:rsid w:val="4AC17067"/>
    <w:rsid w:val="4ADD1011"/>
    <w:rsid w:val="4AF40D3D"/>
    <w:rsid w:val="4B21261E"/>
    <w:rsid w:val="4B2CA3E4"/>
    <w:rsid w:val="4B3A6360"/>
    <w:rsid w:val="4B45442D"/>
    <w:rsid w:val="4B4D34EC"/>
    <w:rsid w:val="4B665745"/>
    <w:rsid w:val="4B936B9B"/>
    <w:rsid w:val="4BD457B8"/>
    <w:rsid w:val="4BE8C5FF"/>
    <w:rsid w:val="4BF58FDC"/>
    <w:rsid w:val="4C012B7C"/>
    <w:rsid w:val="4C07AAFC"/>
    <w:rsid w:val="4C27DEBA"/>
    <w:rsid w:val="4C3307A7"/>
    <w:rsid w:val="4C608554"/>
    <w:rsid w:val="4CB436C2"/>
    <w:rsid w:val="4CB606BC"/>
    <w:rsid w:val="4CC11151"/>
    <w:rsid w:val="4CFA1F47"/>
    <w:rsid w:val="4D00D696"/>
    <w:rsid w:val="4D12FB5F"/>
    <w:rsid w:val="4D167591"/>
    <w:rsid w:val="4D518A97"/>
    <w:rsid w:val="4D7604B2"/>
    <w:rsid w:val="4D924321"/>
    <w:rsid w:val="4DE04379"/>
    <w:rsid w:val="4E2192BF"/>
    <w:rsid w:val="4E3FAFC5"/>
    <w:rsid w:val="4E504BCA"/>
    <w:rsid w:val="4E74EE6D"/>
    <w:rsid w:val="4E863902"/>
    <w:rsid w:val="4E8FB111"/>
    <w:rsid w:val="4E921D97"/>
    <w:rsid w:val="4E9CD636"/>
    <w:rsid w:val="4EA258A8"/>
    <w:rsid w:val="4EDC6EB8"/>
    <w:rsid w:val="4EDD34F7"/>
    <w:rsid w:val="4EF871D5"/>
    <w:rsid w:val="4F07EDF8"/>
    <w:rsid w:val="4F10F304"/>
    <w:rsid w:val="4F6E133F"/>
    <w:rsid w:val="4F9A2CB8"/>
    <w:rsid w:val="4FACE117"/>
    <w:rsid w:val="4FBEC010"/>
    <w:rsid w:val="500725C5"/>
    <w:rsid w:val="5020EA86"/>
    <w:rsid w:val="50C5021E"/>
    <w:rsid w:val="50C9F569"/>
    <w:rsid w:val="50D3DDAD"/>
    <w:rsid w:val="50F6CEF1"/>
    <w:rsid w:val="510F99BE"/>
    <w:rsid w:val="51279529"/>
    <w:rsid w:val="5127AC9D"/>
    <w:rsid w:val="51331248"/>
    <w:rsid w:val="5142BF00"/>
    <w:rsid w:val="51500612"/>
    <w:rsid w:val="51713413"/>
    <w:rsid w:val="51811E44"/>
    <w:rsid w:val="51EF7261"/>
    <w:rsid w:val="529B5A70"/>
    <w:rsid w:val="529FB132"/>
    <w:rsid w:val="52AF41F6"/>
    <w:rsid w:val="52D2031E"/>
    <w:rsid w:val="533A8E30"/>
    <w:rsid w:val="5352D8B3"/>
    <w:rsid w:val="536D2137"/>
    <w:rsid w:val="53D42D8C"/>
    <w:rsid w:val="53DEAE60"/>
    <w:rsid w:val="53F73B46"/>
    <w:rsid w:val="53FC9954"/>
    <w:rsid w:val="54054020"/>
    <w:rsid w:val="540CAB77"/>
    <w:rsid w:val="540EDE4F"/>
    <w:rsid w:val="5446E73F"/>
    <w:rsid w:val="5469AB3F"/>
    <w:rsid w:val="54B49C7F"/>
    <w:rsid w:val="54C37B01"/>
    <w:rsid w:val="551FF765"/>
    <w:rsid w:val="55275489"/>
    <w:rsid w:val="55494AD7"/>
    <w:rsid w:val="55543D4B"/>
    <w:rsid w:val="55600C26"/>
    <w:rsid w:val="5579B187"/>
    <w:rsid w:val="559733E8"/>
    <w:rsid w:val="55D5D7B0"/>
    <w:rsid w:val="55EDEB34"/>
    <w:rsid w:val="564AA7F9"/>
    <w:rsid w:val="569FD532"/>
    <w:rsid w:val="56B465E3"/>
    <w:rsid w:val="5713AA30"/>
    <w:rsid w:val="57559F0A"/>
    <w:rsid w:val="577A7750"/>
    <w:rsid w:val="580039C1"/>
    <w:rsid w:val="5860D842"/>
    <w:rsid w:val="589068EE"/>
    <w:rsid w:val="5891C203"/>
    <w:rsid w:val="58BB98F8"/>
    <w:rsid w:val="58D1661B"/>
    <w:rsid w:val="59144ED3"/>
    <w:rsid w:val="59908DB6"/>
    <w:rsid w:val="59AF3876"/>
    <w:rsid w:val="59BEC021"/>
    <w:rsid w:val="59DE289E"/>
    <w:rsid w:val="59F656E3"/>
    <w:rsid w:val="5A1A8C9B"/>
    <w:rsid w:val="5A82B1C7"/>
    <w:rsid w:val="5A923B58"/>
    <w:rsid w:val="5A990D6F"/>
    <w:rsid w:val="5AAAD536"/>
    <w:rsid w:val="5AFC64A1"/>
    <w:rsid w:val="5B1889E9"/>
    <w:rsid w:val="5B1E83E1"/>
    <w:rsid w:val="5B7588FA"/>
    <w:rsid w:val="5B7C538A"/>
    <w:rsid w:val="5B9003CA"/>
    <w:rsid w:val="5B99688E"/>
    <w:rsid w:val="5BD02997"/>
    <w:rsid w:val="5BE30A8D"/>
    <w:rsid w:val="5C22F86B"/>
    <w:rsid w:val="5C326501"/>
    <w:rsid w:val="5C56A651"/>
    <w:rsid w:val="5C6B5809"/>
    <w:rsid w:val="5C7BFC53"/>
    <w:rsid w:val="5C89C8F7"/>
    <w:rsid w:val="5CB93F68"/>
    <w:rsid w:val="5CBEDFA2"/>
    <w:rsid w:val="5CE62ADA"/>
    <w:rsid w:val="5CF8BA99"/>
    <w:rsid w:val="5D643C92"/>
    <w:rsid w:val="5D960D64"/>
    <w:rsid w:val="5D9622C3"/>
    <w:rsid w:val="5DA30CBB"/>
    <w:rsid w:val="5DC7CC46"/>
    <w:rsid w:val="5DDB9075"/>
    <w:rsid w:val="5DE761AA"/>
    <w:rsid w:val="5DE8D75A"/>
    <w:rsid w:val="5DFBC670"/>
    <w:rsid w:val="5E2A2CCB"/>
    <w:rsid w:val="5E475C24"/>
    <w:rsid w:val="5EE40A5B"/>
    <w:rsid w:val="5F13A169"/>
    <w:rsid w:val="5F416E56"/>
    <w:rsid w:val="5F42CCA6"/>
    <w:rsid w:val="5FAF867B"/>
    <w:rsid w:val="5FCC7E03"/>
    <w:rsid w:val="600C194E"/>
    <w:rsid w:val="601EAA41"/>
    <w:rsid w:val="60468ECB"/>
    <w:rsid w:val="60556F0A"/>
    <w:rsid w:val="6079F38E"/>
    <w:rsid w:val="60FD4ED9"/>
    <w:rsid w:val="60FF1959"/>
    <w:rsid w:val="6120F4C8"/>
    <w:rsid w:val="613FF161"/>
    <w:rsid w:val="6168F51E"/>
    <w:rsid w:val="6172203A"/>
    <w:rsid w:val="6172203A"/>
    <w:rsid w:val="61AB667C"/>
    <w:rsid w:val="61F53CDE"/>
    <w:rsid w:val="6256B719"/>
    <w:rsid w:val="62897755"/>
    <w:rsid w:val="62BC35CF"/>
    <w:rsid w:val="62C1000C"/>
    <w:rsid w:val="62D02CC6"/>
    <w:rsid w:val="62D50374"/>
    <w:rsid w:val="63244BD4"/>
    <w:rsid w:val="633ED603"/>
    <w:rsid w:val="63848C46"/>
    <w:rsid w:val="63AEF99F"/>
    <w:rsid w:val="63BA529F"/>
    <w:rsid w:val="63BAD9B6"/>
    <w:rsid w:val="63C24FAE"/>
    <w:rsid w:val="63CEDA42"/>
    <w:rsid w:val="63E5349E"/>
    <w:rsid w:val="63EA4445"/>
    <w:rsid w:val="63F84759"/>
    <w:rsid w:val="64469A11"/>
    <w:rsid w:val="644AB3E4"/>
    <w:rsid w:val="6454989B"/>
    <w:rsid w:val="64623568"/>
    <w:rsid w:val="647C6226"/>
    <w:rsid w:val="6487F8DB"/>
    <w:rsid w:val="64A0A37E"/>
    <w:rsid w:val="64B62D0F"/>
    <w:rsid w:val="64BFA48F"/>
    <w:rsid w:val="64C65330"/>
    <w:rsid w:val="64CADFC8"/>
    <w:rsid w:val="64F04A8E"/>
    <w:rsid w:val="657D3FC6"/>
    <w:rsid w:val="65C7173B"/>
    <w:rsid w:val="65F3C1CF"/>
    <w:rsid w:val="66159118"/>
    <w:rsid w:val="66C04AC0"/>
    <w:rsid w:val="66C6AE57"/>
    <w:rsid w:val="66D38C05"/>
    <w:rsid w:val="66DAF222"/>
    <w:rsid w:val="66E420DE"/>
    <w:rsid w:val="66E9AB6C"/>
    <w:rsid w:val="671812A0"/>
    <w:rsid w:val="67301A9F"/>
    <w:rsid w:val="6740E0F1"/>
    <w:rsid w:val="674CFD99"/>
    <w:rsid w:val="674ECD52"/>
    <w:rsid w:val="67816BD6"/>
    <w:rsid w:val="67908E87"/>
    <w:rsid w:val="68367821"/>
    <w:rsid w:val="68399264"/>
    <w:rsid w:val="6844DAC3"/>
    <w:rsid w:val="6896BF4D"/>
    <w:rsid w:val="689ECE8A"/>
    <w:rsid w:val="68AC7043"/>
    <w:rsid w:val="68B1BAAA"/>
    <w:rsid w:val="68D00B19"/>
    <w:rsid w:val="68DA8A21"/>
    <w:rsid w:val="68DF4FF0"/>
    <w:rsid w:val="68F6C3E2"/>
    <w:rsid w:val="69164F03"/>
    <w:rsid w:val="69197D7D"/>
    <w:rsid w:val="69AECA10"/>
    <w:rsid w:val="69B25248"/>
    <w:rsid w:val="69C1AE3A"/>
    <w:rsid w:val="69D119D6"/>
    <w:rsid w:val="69D1226D"/>
    <w:rsid w:val="69FE9A6D"/>
    <w:rsid w:val="6A166ECC"/>
    <w:rsid w:val="6A198C98"/>
    <w:rsid w:val="6A1FFFBB"/>
    <w:rsid w:val="6A217E8D"/>
    <w:rsid w:val="6A94721A"/>
    <w:rsid w:val="6ABAA74D"/>
    <w:rsid w:val="6AC4B714"/>
    <w:rsid w:val="6ACCA880"/>
    <w:rsid w:val="6AE2A179"/>
    <w:rsid w:val="6AFBFD35"/>
    <w:rsid w:val="6B00CE41"/>
    <w:rsid w:val="6B0EC506"/>
    <w:rsid w:val="6B187ABC"/>
    <w:rsid w:val="6B62892E"/>
    <w:rsid w:val="6BA6DC4C"/>
    <w:rsid w:val="6BE63EDA"/>
    <w:rsid w:val="6BF29991"/>
    <w:rsid w:val="6C1CF849"/>
    <w:rsid w:val="6C37CDBC"/>
    <w:rsid w:val="6C5B38C9"/>
    <w:rsid w:val="6C719D10"/>
    <w:rsid w:val="6C94D724"/>
    <w:rsid w:val="6CB1C697"/>
    <w:rsid w:val="6CB59F45"/>
    <w:rsid w:val="6CFC2444"/>
    <w:rsid w:val="6D0F3E6D"/>
    <w:rsid w:val="6D30269D"/>
    <w:rsid w:val="6D39C62B"/>
    <w:rsid w:val="6D3F2F4A"/>
    <w:rsid w:val="6D4D1606"/>
    <w:rsid w:val="6D557F73"/>
    <w:rsid w:val="6DB4ED4E"/>
    <w:rsid w:val="6DD25930"/>
    <w:rsid w:val="6DD25930"/>
    <w:rsid w:val="6DE70CE7"/>
    <w:rsid w:val="6E0878DF"/>
    <w:rsid w:val="6E223D67"/>
    <w:rsid w:val="6E45B1F4"/>
    <w:rsid w:val="6E9E1F3A"/>
    <w:rsid w:val="6EADDE1A"/>
    <w:rsid w:val="6EDFA078"/>
    <w:rsid w:val="6EE5944D"/>
    <w:rsid w:val="6F1DC6CF"/>
    <w:rsid w:val="6F6F1566"/>
    <w:rsid w:val="6FB7D0A8"/>
    <w:rsid w:val="6FBEB6CC"/>
    <w:rsid w:val="6FE709FB"/>
    <w:rsid w:val="7000AA77"/>
    <w:rsid w:val="700CDE1B"/>
    <w:rsid w:val="7012CC91"/>
    <w:rsid w:val="7070C694"/>
    <w:rsid w:val="7077AA2B"/>
    <w:rsid w:val="708A64B4"/>
    <w:rsid w:val="708B4C9B"/>
    <w:rsid w:val="708C3C61"/>
    <w:rsid w:val="70AC24BF"/>
    <w:rsid w:val="70BBF6A1"/>
    <w:rsid w:val="70CC571F"/>
    <w:rsid w:val="7100A420"/>
    <w:rsid w:val="711C9E26"/>
    <w:rsid w:val="71349BDE"/>
    <w:rsid w:val="713DB1F2"/>
    <w:rsid w:val="7143CBFD"/>
    <w:rsid w:val="715195A7"/>
    <w:rsid w:val="716B3254"/>
    <w:rsid w:val="7180234F"/>
    <w:rsid w:val="71944789"/>
    <w:rsid w:val="71C74017"/>
    <w:rsid w:val="71D3E6F0"/>
    <w:rsid w:val="71E90CDE"/>
    <w:rsid w:val="722312A5"/>
    <w:rsid w:val="72294C18"/>
    <w:rsid w:val="726F769A"/>
    <w:rsid w:val="7271D3A9"/>
    <w:rsid w:val="7273C5DD"/>
    <w:rsid w:val="72877480"/>
    <w:rsid w:val="728F1F5D"/>
    <w:rsid w:val="72C7A877"/>
    <w:rsid w:val="72D9C283"/>
    <w:rsid w:val="732F39F4"/>
    <w:rsid w:val="73312A1A"/>
    <w:rsid w:val="733DB0BD"/>
    <w:rsid w:val="737A1531"/>
    <w:rsid w:val="738B3B92"/>
    <w:rsid w:val="73F021A9"/>
    <w:rsid w:val="74587625"/>
    <w:rsid w:val="748953E4"/>
    <w:rsid w:val="74D53212"/>
    <w:rsid w:val="7514E830"/>
    <w:rsid w:val="75286FB2"/>
    <w:rsid w:val="754227E8"/>
    <w:rsid w:val="7553DC1E"/>
    <w:rsid w:val="758E70F1"/>
    <w:rsid w:val="75CBFED0"/>
    <w:rsid w:val="766B58E5"/>
    <w:rsid w:val="76BACD1D"/>
    <w:rsid w:val="76C03481"/>
    <w:rsid w:val="76E0992F"/>
    <w:rsid w:val="7704341B"/>
    <w:rsid w:val="77048913"/>
    <w:rsid w:val="770C09C5"/>
    <w:rsid w:val="771E87C7"/>
    <w:rsid w:val="7728CB8A"/>
    <w:rsid w:val="779B0CC3"/>
    <w:rsid w:val="77A8974F"/>
    <w:rsid w:val="78673D64"/>
    <w:rsid w:val="78B5D9FA"/>
    <w:rsid w:val="78ED77CD"/>
    <w:rsid w:val="78F15C6D"/>
    <w:rsid w:val="793A4D9B"/>
    <w:rsid w:val="79414CAC"/>
    <w:rsid w:val="79651675"/>
    <w:rsid w:val="797E833D"/>
    <w:rsid w:val="7981712A"/>
    <w:rsid w:val="7991CDBB"/>
    <w:rsid w:val="79A284F5"/>
    <w:rsid w:val="79AAC02D"/>
    <w:rsid w:val="79AC6F25"/>
    <w:rsid w:val="79B575BD"/>
    <w:rsid w:val="79EBC1C5"/>
    <w:rsid w:val="79FC9F0D"/>
    <w:rsid w:val="7A0A8350"/>
    <w:rsid w:val="7A217BC6"/>
    <w:rsid w:val="7A303CB6"/>
    <w:rsid w:val="7A34C7E8"/>
    <w:rsid w:val="7A4654B6"/>
    <w:rsid w:val="7A922081"/>
    <w:rsid w:val="7AA99763"/>
    <w:rsid w:val="7AAE34CA"/>
    <w:rsid w:val="7AF48746"/>
    <w:rsid w:val="7AFD3C2B"/>
    <w:rsid w:val="7B08B0A9"/>
    <w:rsid w:val="7B0F065F"/>
    <w:rsid w:val="7B6342A5"/>
    <w:rsid w:val="7B67349D"/>
    <w:rsid w:val="7B7395FC"/>
    <w:rsid w:val="7B8EAF1B"/>
    <w:rsid w:val="7BDF0CA5"/>
    <w:rsid w:val="7C047513"/>
    <w:rsid w:val="7C35A5F8"/>
    <w:rsid w:val="7C674628"/>
    <w:rsid w:val="7C74570D"/>
    <w:rsid w:val="7C766BF2"/>
    <w:rsid w:val="7C7C1099"/>
    <w:rsid w:val="7C88C9E8"/>
    <w:rsid w:val="7CA40053"/>
    <w:rsid w:val="7CA981BA"/>
    <w:rsid w:val="7CAC2C1D"/>
    <w:rsid w:val="7CC36B72"/>
    <w:rsid w:val="7D45972B"/>
    <w:rsid w:val="7D51D6E7"/>
    <w:rsid w:val="7D6971E7"/>
    <w:rsid w:val="7D8937AD"/>
    <w:rsid w:val="7E1BC98A"/>
    <w:rsid w:val="7E49ECC1"/>
    <w:rsid w:val="7EC908CA"/>
    <w:rsid w:val="7EF56F13"/>
    <w:rsid w:val="7EF86F48"/>
    <w:rsid w:val="7F2946F3"/>
    <w:rsid w:val="7F8D7E1F"/>
    <w:rsid w:val="7FC820BD"/>
    <w:rsid w:val="7FF7E76A"/>
    <w:rsid w:val="7FFC9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09D"/>
  <w15:chartTrackingRefBased/>
  <w15:docId w15:val="{EA060F9A-10D3-4C0B-8A7A-006A06C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2DAB947"/>
    <w:rPr>
      <w:color w:val="0563C1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183acf4b35e287dbaeb5e76a6fec198b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e4791b2043df510546b232cb030218de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38AEA6-6743-4233-99E7-121DD966A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David Zuckerman</lastModifiedBy>
  <revision>73</revision>
  <lastPrinted>2024-10-08T23:49:00.0000000Z</lastPrinted>
  <dcterms:created xsi:type="dcterms:W3CDTF">2024-10-31T20:16:00.0000000Z</dcterms:created>
  <dcterms:modified xsi:type="dcterms:W3CDTF">2026-04-27T22:12:49.8575316Z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