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43CCD" w:rsidR="00721532" w:rsidP="00A43CCD" w:rsidRDefault="72877480" w14:paraId="11CE1244" w14:textId="02CA5C09">
      <w:pPr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2901019B" w:rsidR="118D2FED">
        <w:rPr>
          <w:rFonts w:ascii="Arial" w:hAnsi="Arial" w:cs="Arial"/>
          <w:b w:val="1"/>
          <w:bCs w:val="1"/>
          <w:sz w:val="24"/>
          <w:szCs w:val="24"/>
        </w:rPr>
        <w:t>Central Washington University</w:t>
      </w:r>
    </w:p>
    <w:p w:rsidRPr="00A43CCD" w:rsidR="00A43CCD" w:rsidP="00A43CCD" w:rsidRDefault="00A43CCD" w14:paraId="5C41BBA3" w14:textId="09A7DD7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2AD60D22" w:rsidR="68367821">
        <w:rPr>
          <w:rFonts w:ascii="Arial" w:hAnsi="Arial" w:cs="Arial"/>
          <w:b w:val="1"/>
          <w:bCs w:val="1"/>
          <w:sz w:val="24"/>
          <w:szCs w:val="24"/>
        </w:rPr>
        <w:t>General Education Committee</w:t>
      </w:r>
    </w:p>
    <w:p w:rsidR="1964D25F" w:rsidP="53F7F8DC" w:rsidRDefault="1964D25F" w14:paraId="3199FC11" w14:textId="71F62DA0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53F7F8DC" w:rsidR="1964D25F">
        <w:rPr>
          <w:rFonts w:ascii="Arial" w:hAnsi="Arial" w:cs="Arial"/>
          <w:b w:val="1"/>
          <w:bCs w:val="1"/>
          <w:sz w:val="24"/>
          <w:szCs w:val="24"/>
        </w:rPr>
        <w:t xml:space="preserve">April </w:t>
      </w:r>
      <w:r w:rsidRPr="53F7F8DC" w:rsidR="595B9655">
        <w:rPr>
          <w:rFonts w:ascii="Arial" w:hAnsi="Arial" w:cs="Arial"/>
          <w:b w:val="1"/>
          <w:bCs w:val="1"/>
          <w:sz w:val="24"/>
          <w:szCs w:val="24"/>
        </w:rPr>
        <w:t>13</w:t>
      </w:r>
      <w:r w:rsidRPr="53F7F8DC" w:rsidR="4A686D46">
        <w:rPr>
          <w:rFonts w:ascii="Arial" w:hAnsi="Arial" w:cs="Arial"/>
          <w:b w:val="1"/>
          <w:bCs w:val="1"/>
          <w:sz w:val="24"/>
          <w:szCs w:val="24"/>
        </w:rPr>
        <w:t>,</w:t>
      </w:r>
      <w:r w:rsidRPr="53F7F8DC" w:rsidR="1903E548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53F7F8DC" w:rsidR="1903E548">
        <w:rPr>
          <w:rFonts w:ascii="Arial" w:hAnsi="Arial" w:cs="Arial"/>
          <w:b w:val="1"/>
          <w:bCs w:val="1"/>
          <w:sz w:val="24"/>
          <w:szCs w:val="24"/>
        </w:rPr>
        <w:t>202</w:t>
      </w:r>
      <w:r w:rsidRPr="53F7F8DC" w:rsidR="4AAB09D3">
        <w:rPr>
          <w:rFonts w:ascii="Arial" w:hAnsi="Arial" w:cs="Arial"/>
          <w:b w:val="1"/>
          <w:bCs w:val="1"/>
          <w:sz w:val="24"/>
          <w:szCs w:val="24"/>
        </w:rPr>
        <w:t>6</w:t>
      </w:r>
      <w:r w:rsidRPr="53F7F8DC" w:rsidR="193AFFDE">
        <w:rPr>
          <w:rFonts w:ascii="Arial" w:hAnsi="Arial" w:cs="Arial"/>
          <w:b w:val="1"/>
          <w:bCs w:val="1"/>
          <w:sz w:val="24"/>
          <w:szCs w:val="24"/>
        </w:rPr>
        <w:t xml:space="preserve"> Minutes</w:t>
      </w:r>
    </w:p>
    <w:p w:rsidRPr="00A43CCD" w:rsidR="00A43CCD" w:rsidP="53F7F8DC" w:rsidRDefault="00A43CCD" w14:paraId="2E674144" w14:textId="64D4B70B">
      <w:pPr>
        <w:pStyle w:val="Normal"/>
        <w:spacing w:after="0" w:line="240" w:lineRule="auto"/>
      </w:pPr>
    </w:p>
    <w:p w:rsidR="31C5D2DC" w:rsidP="53F7F8DC" w:rsidRDefault="31C5D2DC" w14:paraId="767DA963" w14:textId="66DD9FF2">
      <w:pPr>
        <w:pStyle w:val="Normal"/>
        <w:spacing w:before="0" w:beforeAutospacing="off" w:after="0" w:line="276" w:lineRule="auto"/>
        <w:rPr>
          <w:rFonts w:ascii="Arial" w:hAnsi="Arial" w:cs="Arial"/>
          <w:sz w:val="24"/>
          <w:szCs w:val="24"/>
        </w:rPr>
      </w:pPr>
      <w:r w:rsidRPr="53F7F8DC" w:rsidR="28D2D7E7">
        <w:rPr>
          <w:rFonts w:ascii="Arial" w:hAnsi="Arial" w:cs="Arial"/>
          <w:sz w:val="24"/>
          <w:szCs w:val="24"/>
        </w:rPr>
        <w:t xml:space="preserve">In attendance: A.I. Ross, Brita Williams, Marty Blackson, Raj </w:t>
      </w:r>
      <w:r w:rsidRPr="53F7F8DC" w:rsidR="3D0BDB1A">
        <w:rPr>
          <w:rFonts w:ascii="Arial" w:hAnsi="Arial" w:cs="Arial"/>
          <w:sz w:val="24"/>
          <w:szCs w:val="24"/>
        </w:rPr>
        <w:t>Nataraja, John Neurohr, David Zuckerman</w:t>
      </w:r>
    </w:p>
    <w:p w:rsidR="380B3CE1" w:rsidP="53F7F8DC" w:rsidRDefault="380B3CE1" w14:paraId="462CA397" w14:textId="43FCA0DE">
      <w:pPr>
        <w:spacing w:before="0" w:beforeAutospacing="off" w:after="0" w:line="276" w:lineRule="auto"/>
        <w:rPr>
          <w:rFonts w:ascii="Arial" w:hAnsi="Arial" w:cs="Arial"/>
          <w:sz w:val="24"/>
          <w:szCs w:val="24"/>
        </w:rPr>
      </w:pPr>
    </w:p>
    <w:p w:rsidR="31C5D2DC" w:rsidP="53F7F8DC" w:rsidRDefault="31C5D2DC" w14:paraId="18F4C6C9" w14:textId="166F5563">
      <w:pPr>
        <w:pStyle w:val="Normal"/>
        <w:spacing w:before="0" w:beforeAutospacing="off" w:after="0" w:line="276" w:lineRule="auto"/>
        <w:rPr>
          <w:rFonts w:ascii="Arial" w:hAnsi="Arial" w:cs="Arial"/>
          <w:sz w:val="24"/>
          <w:szCs w:val="24"/>
        </w:rPr>
      </w:pPr>
      <w:r w:rsidRPr="5181BE83" w:rsidR="209BCED4">
        <w:rPr>
          <w:rFonts w:ascii="Arial" w:hAnsi="Arial" w:cs="Arial"/>
          <w:sz w:val="24"/>
          <w:szCs w:val="24"/>
        </w:rPr>
        <w:t xml:space="preserve">Ex officio: Amber Darting, Mike Gimlin, Kate </w:t>
      </w:r>
      <w:r w:rsidRPr="5181BE83" w:rsidR="209BCED4">
        <w:rPr>
          <w:rFonts w:ascii="Arial" w:hAnsi="Arial" w:cs="Arial"/>
          <w:sz w:val="24"/>
          <w:szCs w:val="24"/>
        </w:rPr>
        <w:t>Im</w:t>
      </w:r>
      <w:r w:rsidRPr="5181BE83" w:rsidR="209BCED4">
        <w:rPr>
          <w:rFonts w:ascii="Arial" w:hAnsi="Arial" w:cs="Arial"/>
          <w:sz w:val="24"/>
          <w:szCs w:val="24"/>
        </w:rPr>
        <w:t xml:space="preserve">, </w:t>
      </w:r>
      <w:r w:rsidRPr="5181BE83" w:rsidR="209BCED4">
        <w:rPr>
          <w:rFonts w:ascii="Arial" w:hAnsi="Arial" w:cs="Arial"/>
          <w:sz w:val="24"/>
          <w:szCs w:val="24"/>
        </w:rPr>
        <w:t>Tishra</w:t>
      </w:r>
      <w:r w:rsidRPr="5181BE83" w:rsidR="209BCED4">
        <w:rPr>
          <w:rFonts w:ascii="Arial" w:hAnsi="Arial" w:cs="Arial"/>
          <w:sz w:val="24"/>
          <w:szCs w:val="24"/>
        </w:rPr>
        <w:t xml:space="preserve"> Beeson</w:t>
      </w:r>
      <w:r w:rsidRPr="5181BE83" w:rsidR="4D69FD12">
        <w:rPr>
          <w:rFonts w:ascii="Arial" w:hAnsi="Arial" w:cs="Arial"/>
          <w:sz w:val="24"/>
          <w:szCs w:val="24"/>
        </w:rPr>
        <w:t>, Megan McConnell</w:t>
      </w:r>
    </w:p>
    <w:p w:rsidR="326A6692" w:rsidP="5181BE83" w:rsidRDefault="326A6692" w14:paraId="09106C18" w14:textId="21680F39">
      <w:pPr>
        <w:pStyle w:val="Normal"/>
        <w:spacing w:before="0" w:beforeAutospacing="off" w:after="0" w:line="276" w:lineRule="auto"/>
        <w:rPr>
          <w:rFonts w:ascii="Arial" w:hAnsi="Arial" w:cs="Arial"/>
          <w:sz w:val="24"/>
          <w:szCs w:val="24"/>
        </w:rPr>
      </w:pPr>
      <w:r w:rsidRPr="5181BE83" w:rsidR="326A6692">
        <w:rPr>
          <w:rFonts w:ascii="Arial" w:hAnsi="Arial" w:cs="Arial"/>
          <w:sz w:val="24"/>
          <w:szCs w:val="24"/>
        </w:rPr>
        <w:t>Guest: Erin Craig Ricketson</w:t>
      </w:r>
    </w:p>
    <w:p w:rsidR="380B3CE1" w:rsidP="53F7F8DC" w:rsidRDefault="380B3CE1" w14:paraId="6A48A93A" w14:textId="48ED4D00">
      <w:pPr>
        <w:spacing w:before="0" w:beforeAutospacing="off" w:after="0" w:line="276" w:lineRule="auto"/>
        <w:rPr>
          <w:rFonts w:ascii="Arial" w:hAnsi="Arial" w:cs="Arial"/>
          <w:sz w:val="24"/>
          <w:szCs w:val="24"/>
        </w:rPr>
      </w:pPr>
    </w:p>
    <w:p w:rsidR="38A31325" w:rsidP="53F7F8DC" w:rsidRDefault="38A31325" w14:paraId="32FCD741" w14:textId="7FD524AA">
      <w:pPr>
        <w:pStyle w:val="ListParagraph"/>
        <w:numPr>
          <w:ilvl w:val="0"/>
          <w:numId w:val="3"/>
        </w:numPr>
        <w:spacing w:before="0" w:beforeAutospacing="off" w:after="0" w:line="276" w:lineRule="auto"/>
        <w:rPr>
          <w:rFonts w:ascii="Arial" w:hAnsi="Arial" w:cs="Arial"/>
          <w:sz w:val="24"/>
          <w:szCs w:val="24"/>
        </w:rPr>
      </w:pPr>
      <w:r w:rsidRPr="53F7F8DC" w:rsidR="2563B1FB">
        <w:rPr>
          <w:rFonts w:ascii="Arial" w:hAnsi="Arial" w:cs="Arial"/>
          <w:sz w:val="24"/>
          <w:szCs w:val="24"/>
        </w:rPr>
        <w:t>Call to order</w:t>
      </w:r>
      <w:r w:rsidRPr="53F7F8DC" w:rsidR="59B32D8F">
        <w:rPr>
          <w:rFonts w:ascii="Arial" w:hAnsi="Arial" w:cs="Arial"/>
          <w:sz w:val="24"/>
          <w:szCs w:val="24"/>
        </w:rPr>
        <w:t xml:space="preserve"> – 3:11 pm</w:t>
      </w:r>
    </w:p>
    <w:p w:rsidR="3CA8F78E" w:rsidP="53F7F8DC" w:rsidRDefault="3CA8F78E" w14:paraId="56F35AF2" w14:textId="0EB77F50">
      <w:pPr>
        <w:pStyle w:val="ListParagraph"/>
        <w:spacing w:before="0" w:beforeAutospacing="off" w:after="0" w:line="276" w:lineRule="auto"/>
        <w:ind w:left="720"/>
        <w:rPr>
          <w:rFonts w:ascii="Arial" w:hAnsi="Arial" w:cs="Arial"/>
          <w:sz w:val="24"/>
          <w:szCs w:val="24"/>
        </w:rPr>
      </w:pPr>
    </w:p>
    <w:p w:rsidR="38A31325" w:rsidP="53F7F8DC" w:rsidRDefault="38A31325" w14:paraId="797628C9" w14:textId="35AF5376">
      <w:pPr>
        <w:pStyle w:val="ListParagraph"/>
        <w:numPr>
          <w:ilvl w:val="0"/>
          <w:numId w:val="3"/>
        </w:numPr>
        <w:spacing w:before="0" w:beforeAutospacing="off" w:after="0" w:line="276" w:lineRule="auto"/>
        <w:rPr>
          <w:rFonts w:ascii="Arial" w:hAnsi="Arial" w:cs="Arial"/>
          <w:sz w:val="24"/>
          <w:szCs w:val="24"/>
        </w:rPr>
      </w:pPr>
      <w:r w:rsidRPr="53F7F8DC" w:rsidR="60312BD9">
        <w:rPr>
          <w:rFonts w:ascii="Arial" w:hAnsi="Arial" w:cs="Arial"/>
          <w:sz w:val="24"/>
          <w:szCs w:val="24"/>
        </w:rPr>
        <w:t xml:space="preserve">Approve minutes from </w:t>
      </w:r>
      <w:r w:rsidRPr="53F7F8DC" w:rsidR="28EA7040">
        <w:rPr>
          <w:rFonts w:ascii="Arial" w:hAnsi="Arial" w:cs="Arial"/>
          <w:sz w:val="24"/>
          <w:szCs w:val="24"/>
        </w:rPr>
        <w:t>April 6</w:t>
      </w:r>
      <w:r w:rsidRPr="53F7F8DC" w:rsidR="28EA7040">
        <w:rPr>
          <w:rFonts w:ascii="Arial" w:hAnsi="Arial" w:cs="Arial"/>
          <w:sz w:val="24"/>
          <w:szCs w:val="24"/>
          <w:vertAlign w:val="superscript"/>
        </w:rPr>
        <w:t>th</w:t>
      </w:r>
      <w:r w:rsidRPr="53F7F8DC" w:rsidR="60312BD9">
        <w:rPr>
          <w:rFonts w:ascii="Arial" w:hAnsi="Arial" w:cs="Arial"/>
          <w:sz w:val="24"/>
          <w:szCs w:val="24"/>
        </w:rPr>
        <w:t>, 2026</w:t>
      </w:r>
    </w:p>
    <w:p w:rsidR="5E31E337" w:rsidP="53F7F8DC" w:rsidRDefault="5E31E337" w14:paraId="0F5865D9" w14:textId="7C9976CD">
      <w:pPr>
        <w:pStyle w:val="ListParagraph"/>
        <w:numPr>
          <w:ilvl w:val="1"/>
          <w:numId w:val="3"/>
        </w:numPr>
        <w:spacing w:before="0" w:beforeAutospacing="off" w:after="0" w:line="276" w:lineRule="auto"/>
        <w:rPr>
          <w:rFonts w:ascii="Arial" w:hAnsi="Arial" w:cs="Arial"/>
          <w:sz w:val="24"/>
          <w:szCs w:val="24"/>
        </w:rPr>
      </w:pPr>
      <w:r w:rsidRPr="53F7F8DC" w:rsidR="34A06958">
        <w:rPr>
          <w:rFonts w:ascii="Arial" w:hAnsi="Arial" w:cs="Arial"/>
          <w:sz w:val="24"/>
          <w:szCs w:val="24"/>
        </w:rPr>
        <w:t xml:space="preserve">Brita moves to approve minutes, Marty seconds. Minutes </w:t>
      </w:r>
      <w:r w:rsidRPr="53F7F8DC" w:rsidR="34A06958">
        <w:rPr>
          <w:rFonts w:ascii="Arial" w:hAnsi="Arial" w:cs="Arial"/>
          <w:sz w:val="24"/>
          <w:szCs w:val="24"/>
        </w:rPr>
        <w:t>a</w:t>
      </w:r>
      <w:r w:rsidRPr="53F7F8DC" w:rsidR="36500335">
        <w:rPr>
          <w:rFonts w:ascii="Arial" w:hAnsi="Arial" w:cs="Arial"/>
          <w:sz w:val="24"/>
          <w:szCs w:val="24"/>
        </w:rPr>
        <w:t>re a</w:t>
      </w:r>
      <w:r w:rsidRPr="53F7F8DC" w:rsidR="34A06958">
        <w:rPr>
          <w:rFonts w:ascii="Arial" w:hAnsi="Arial" w:cs="Arial"/>
          <w:sz w:val="24"/>
          <w:szCs w:val="24"/>
        </w:rPr>
        <w:t>pproved</w:t>
      </w:r>
      <w:r w:rsidRPr="53F7F8DC" w:rsidR="34A06958">
        <w:rPr>
          <w:rFonts w:ascii="Arial" w:hAnsi="Arial" w:cs="Arial"/>
          <w:sz w:val="24"/>
          <w:szCs w:val="24"/>
        </w:rPr>
        <w:t>.</w:t>
      </w:r>
    </w:p>
    <w:p w:rsidR="3CA8F78E" w:rsidP="53F7F8DC" w:rsidRDefault="3CA8F78E" w14:paraId="52BB83A5" w14:textId="3520712F">
      <w:pPr>
        <w:pStyle w:val="ListParagraph"/>
        <w:spacing w:before="0" w:beforeAutospacing="off" w:after="0" w:line="276" w:lineRule="auto"/>
        <w:ind w:left="720"/>
        <w:rPr>
          <w:rFonts w:ascii="Arial" w:hAnsi="Arial" w:cs="Arial"/>
          <w:sz w:val="24"/>
          <w:szCs w:val="24"/>
        </w:rPr>
      </w:pPr>
    </w:p>
    <w:p w:rsidR="38A31325" w:rsidP="53F7F8DC" w:rsidRDefault="38A31325" w14:paraId="75E048AD" w14:textId="1B8E140D">
      <w:pPr>
        <w:pStyle w:val="ListParagraph"/>
        <w:numPr>
          <w:ilvl w:val="0"/>
          <w:numId w:val="3"/>
        </w:numPr>
        <w:spacing w:before="0" w:beforeAutospacing="off" w:after="0" w:line="276" w:lineRule="auto"/>
        <w:rPr>
          <w:rFonts w:ascii="Arial" w:hAnsi="Arial" w:cs="Arial"/>
          <w:sz w:val="24"/>
          <w:szCs w:val="24"/>
        </w:rPr>
      </w:pPr>
      <w:r w:rsidRPr="53F7F8DC" w:rsidR="04BD6110">
        <w:rPr>
          <w:rFonts w:ascii="Arial" w:hAnsi="Arial" w:cs="Arial"/>
          <w:sz w:val="24"/>
          <w:szCs w:val="24"/>
        </w:rPr>
        <w:t>Chair update</w:t>
      </w:r>
    </w:p>
    <w:p w:rsidR="2AC6DABA" w:rsidP="53F7F8DC" w:rsidRDefault="2AC6DABA" w14:paraId="5E24780A" w14:textId="7F69C978">
      <w:pPr>
        <w:pStyle w:val="ListParagraph"/>
        <w:numPr>
          <w:ilvl w:val="1"/>
          <w:numId w:val="3"/>
        </w:numPr>
        <w:spacing w:before="0" w:beforeAutospacing="off" w:after="0" w:line="276" w:lineRule="auto"/>
        <w:rPr>
          <w:rFonts w:ascii="Arial" w:hAnsi="Arial" w:cs="Arial"/>
          <w:sz w:val="24"/>
          <w:szCs w:val="24"/>
        </w:rPr>
      </w:pPr>
      <w:r w:rsidRPr="53F7F8DC" w:rsidR="2AC6DABA">
        <w:rPr>
          <w:rFonts w:ascii="Arial" w:hAnsi="Arial" w:cs="Arial"/>
          <w:sz w:val="24"/>
          <w:szCs w:val="24"/>
        </w:rPr>
        <w:t xml:space="preserve">Gen Ed CAT Team will have campus forums this Thursday </w:t>
      </w:r>
      <w:r w:rsidRPr="53F7F8DC" w:rsidR="2D1FA299">
        <w:rPr>
          <w:rFonts w:ascii="Arial" w:hAnsi="Arial" w:cs="Arial"/>
          <w:sz w:val="24"/>
          <w:szCs w:val="24"/>
        </w:rPr>
        <w:t>to</w:t>
      </w:r>
      <w:r w:rsidRPr="53F7F8DC" w:rsidR="2AC6DABA">
        <w:rPr>
          <w:rFonts w:ascii="Arial" w:hAnsi="Arial" w:cs="Arial"/>
          <w:sz w:val="24"/>
          <w:szCs w:val="24"/>
        </w:rPr>
        <w:t xml:space="preserve"> present two possible </w:t>
      </w:r>
      <w:r w:rsidRPr="53F7F8DC" w:rsidR="6ECEFBD6">
        <w:rPr>
          <w:rFonts w:ascii="Arial" w:hAnsi="Arial" w:cs="Arial"/>
          <w:sz w:val="24"/>
          <w:szCs w:val="24"/>
        </w:rPr>
        <w:t xml:space="preserve">Gen Ed program </w:t>
      </w:r>
      <w:r w:rsidRPr="53F7F8DC" w:rsidR="2AC6DABA">
        <w:rPr>
          <w:rFonts w:ascii="Arial" w:hAnsi="Arial" w:cs="Arial"/>
          <w:sz w:val="24"/>
          <w:szCs w:val="24"/>
        </w:rPr>
        <w:t>structure</w:t>
      </w:r>
      <w:r w:rsidRPr="53F7F8DC" w:rsidR="3EA97BFC">
        <w:rPr>
          <w:rFonts w:ascii="Arial" w:hAnsi="Arial" w:cs="Arial"/>
          <w:sz w:val="24"/>
          <w:szCs w:val="24"/>
        </w:rPr>
        <w:t>s.</w:t>
      </w:r>
    </w:p>
    <w:p w:rsidR="3CA8F78E" w:rsidP="53F7F8DC" w:rsidRDefault="3CA8F78E" w14:paraId="6461D15D" w14:textId="4F173048">
      <w:pPr>
        <w:pStyle w:val="ListParagraph"/>
        <w:spacing w:before="0" w:beforeAutospacing="off" w:after="0" w:line="276" w:lineRule="auto"/>
        <w:ind w:left="720"/>
        <w:rPr>
          <w:rFonts w:ascii="Arial" w:hAnsi="Arial" w:cs="Arial"/>
          <w:sz w:val="24"/>
          <w:szCs w:val="24"/>
        </w:rPr>
      </w:pPr>
    </w:p>
    <w:p w:rsidR="536033BD" w:rsidP="53F7F8DC" w:rsidRDefault="536033BD" w14:paraId="2A99487B" w14:textId="21B69C4F">
      <w:pPr>
        <w:pStyle w:val="ListParagraph"/>
        <w:numPr>
          <w:ilvl w:val="0"/>
          <w:numId w:val="3"/>
        </w:numPr>
        <w:spacing w:before="0" w:beforeAutospacing="off" w:after="0" w:line="276" w:lineRule="auto"/>
        <w:rPr>
          <w:rFonts w:ascii="Arial" w:hAnsi="Arial" w:cs="Arial"/>
          <w:sz w:val="24"/>
          <w:szCs w:val="24"/>
        </w:rPr>
      </w:pPr>
      <w:r w:rsidRPr="53F7F8DC" w:rsidR="536033BD">
        <w:rPr>
          <w:rFonts w:ascii="Arial" w:hAnsi="Arial" w:cs="Arial"/>
          <w:sz w:val="24"/>
          <w:szCs w:val="24"/>
        </w:rPr>
        <w:t>Student Petition</w:t>
      </w:r>
      <w:r w:rsidRPr="53F7F8DC" w:rsidR="1C22ABAA">
        <w:rPr>
          <w:rFonts w:ascii="Arial" w:hAnsi="Arial" w:cs="Arial"/>
          <w:sz w:val="24"/>
          <w:szCs w:val="24"/>
        </w:rPr>
        <w:t>s</w:t>
      </w:r>
    </w:p>
    <w:p w:rsidR="09FC0D1E" w:rsidP="53F7F8DC" w:rsidRDefault="09FC0D1E" w14:paraId="111C88DD" w14:textId="511016F2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Arial" w:hAnsi="Arial" w:cs="Arial"/>
          <w:sz w:val="24"/>
          <w:szCs w:val="24"/>
        </w:rPr>
      </w:pPr>
      <w:r w:rsidRPr="53F7F8DC" w:rsidR="0AD631F4">
        <w:rPr>
          <w:rFonts w:ascii="Arial" w:hAnsi="Arial" w:cs="Arial"/>
          <w:sz w:val="24"/>
          <w:szCs w:val="24"/>
        </w:rPr>
        <w:t>184/</w:t>
      </w:r>
      <w:r w:rsidRPr="53F7F8DC" w:rsidR="0AD631F4">
        <w:rPr>
          <w:rFonts w:ascii="Arial" w:hAnsi="Arial" w:cs="Arial"/>
          <w:sz w:val="24"/>
          <w:szCs w:val="24"/>
        </w:rPr>
        <w:t>PADstone</w:t>
      </w:r>
      <w:r w:rsidRPr="53F7F8DC" w:rsidR="0AD631F4">
        <w:rPr>
          <w:rFonts w:ascii="Arial" w:hAnsi="Arial" w:cs="Arial"/>
          <w:sz w:val="24"/>
          <w:szCs w:val="24"/>
        </w:rPr>
        <w:t xml:space="preserve"> Discussion</w:t>
      </w:r>
    </w:p>
    <w:p w:rsidR="3CA8F78E" w:rsidP="53F7F8DC" w:rsidRDefault="3CA8F78E" w14:paraId="2FF34D28" w14:textId="3CF1F17D">
      <w:pPr>
        <w:pStyle w:val="ListParagraph"/>
        <w:numPr>
          <w:ilvl w:val="2"/>
          <w:numId w:val="3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53F7F8DC" w:rsidR="0DB9265D">
        <w:rPr>
          <w:rFonts w:ascii="Arial" w:hAnsi="Arial" w:cs="Arial"/>
          <w:sz w:val="24"/>
          <w:szCs w:val="24"/>
        </w:rPr>
        <w:t xml:space="preserve">A.I.: </w:t>
      </w:r>
      <w:r w:rsidRPr="53F7F8DC" w:rsidR="1FBC3316">
        <w:rPr>
          <w:rFonts w:ascii="Arial" w:hAnsi="Arial" w:cs="Arial"/>
          <w:sz w:val="24"/>
          <w:szCs w:val="24"/>
        </w:rPr>
        <w:t>if</w:t>
      </w:r>
      <w:r w:rsidRPr="53F7F8DC" w:rsidR="1FBC3316">
        <w:rPr>
          <w:rFonts w:ascii="Arial" w:hAnsi="Arial" w:cs="Arial"/>
          <w:sz w:val="24"/>
          <w:szCs w:val="24"/>
        </w:rPr>
        <w:t xml:space="preserve"> the university cannot offer enough </w:t>
      </w:r>
      <w:r w:rsidRPr="53F7F8DC" w:rsidR="1FBC3316">
        <w:rPr>
          <w:rFonts w:ascii="Arial" w:hAnsi="Arial" w:cs="Arial"/>
          <w:sz w:val="24"/>
          <w:szCs w:val="24"/>
        </w:rPr>
        <w:t>PADstone</w:t>
      </w:r>
      <w:r w:rsidRPr="53F7F8DC" w:rsidR="1FBC3316">
        <w:rPr>
          <w:rFonts w:ascii="Arial" w:hAnsi="Arial" w:cs="Arial"/>
          <w:sz w:val="24"/>
          <w:szCs w:val="24"/>
        </w:rPr>
        <w:t xml:space="preserve"> 184 sections, the requirement becomes a barrier to graduation and is unfair to students. Suggested crafting a statement to either allow students to change catalog year or implement a blanket waiver.</w:t>
      </w:r>
    </w:p>
    <w:p w:rsidR="3CA8F78E" w:rsidP="53F7F8DC" w:rsidRDefault="3CA8F78E" w14:paraId="64B83892" w14:textId="1648806E">
      <w:pPr>
        <w:pStyle w:val="ListParagraph"/>
        <w:numPr>
          <w:ilvl w:val="2"/>
          <w:numId w:val="3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53F7F8DC" w:rsidR="18B440A1">
        <w:rPr>
          <w:rFonts w:ascii="Arial" w:hAnsi="Arial" w:cs="Arial"/>
          <w:sz w:val="24"/>
          <w:szCs w:val="24"/>
        </w:rPr>
        <w:t xml:space="preserve">Amber: </w:t>
      </w:r>
      <w:r w:rsidRPr="53F7F8DC" w:rsidR="0426D7B0">
        <w:rPr>
          <w:rFonts w:ascii="Arial" w:hAnsi="Arial" w:cs="Arial"/>
          <w:sz w:val="24"/>
          <w:szCs w:val="24"/>
        </w:rPr>
        <w:t>issuing a</w:t>
      </w:r>
      <w:r w:rsidRPr="53F7F8DC" w:rsidR="18B440A1">
        <w:rPr>
          <w:rFonts w:ascii="Arial" w:hAnsi="Arial" w:cs="Arial"/>
          <w:sz w:val="24"/>
          <w:szCs w:val="24"/>
        </w:rPr>
        <w:t xml:space="preserve"> </w:t>
      </w:r>
      <w:r w:rsidRPr="53F7F8DC" w:rsidR="18B440A1">
        <w:rPr>
          <w:rFonts w:ascii="Arial" w:hAnsi="Arial" w:cs="Arial"/>
          <w:sz w:val="24"/>
          <w:szCs w:val="24"/>
        </w:rPr>
        <w:t xml:space="preserve">blanket waiver </w:t>
      </w:r>
      <w:r w:rsidRPr="53F7F8DC" w:rsidR="582CDC95">
        <w:rPr>
          <w:rFonts w:ascii="Arial" w:hAnsi="Arial" w:cs="Arial"/>
          <w:sz w:val="24"/>
          <w:szCs w:val="24"/>
        </w:rPr>
        <w:t>much easier than</w:t>
      </w:r>
      <w:r w:rsidRPr="53F7F8DC" w:rsidR="18B440A1">
        <w:rPr>
          <w:rFonts w:ascii="Arial" w:hAnsi="Arial" w:cs="Arial"/>
          <w:sz w:val="24"/>
          <w:szCs w:val="24"/>
        </w:rPr>
        <w:t xml:space="preserve"> chang</w:t>
      </w:r>
      <w:r w:rsidRPr="53F7F8DC" w:rsidR="6E400920">
        <w:rPr>
          <w:rFonts w:ascii="Arial" w:hAnsi="Arial" w:cs="Arial"/>
          <w:sz w:val="24"/>
          <w:szCs w:val="24"/>
        </w:rPr>
        <w:t>ing</w:t>
      </w:r>
      <w:r w:rsidRPr="53F7F8DC" w:rsidR="18B440A1">
        <w:rPr>
          <w:rFonts w:ascii="Arial" w:hAnsi="Arial" w:cs="Arial"/>
          <w:sz w:val="24"/>
          <w:szCs w:val="24"/>
        </w:rPr>
        <w:t xml:space="preserve"> catalog year</w:t>
      </w:r>
    </w:p>
    <w:p w:rsidR="25C8F00B" w:rsidP="53F7F8DC" w:rsidRDefault="25C8F00B" w14:paraId="2B4BC7AF" w14:textId="11BE460D">
      <w:pPr>
        <w:pStyle w:val="ListParagraph"/>
        <w:numPr>
          <w:ilvl w:val="2"/>
          <w:numId w:val="3"/>
        </w:numPr>
        <w:suppressLineNumbers w:val="0"/>
        <w:spacing w:before="0" w:beforeAutospacing="off" w:after="0" w:afterAutospacing="off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53F7F8DC" w:rsidR="25C8F00B">
        <w:rPr>
          <w:rFonts w:ascii="Arial" w:hAnsi="Arial" w:cs="Arial"/>
          <w:sz w:val="24"/>
          <w:szCs w:val="24"/>
        </w:rPr>
        <w:t xml:space="preserve">Kate: </w:t>
      </w:r>
      <w:r w:rsidRPr="53F7F8DC" w:rsidR="25C8F00B">
        <w:rPr>
          <w:rFonts w:ascii="Arial" w:hAnsi="Arial" w:cs="Arial"/>
          <w:sz w:val="24"/>
          <w:szCs w:val="24"/>
        </w:rPr>
        <w:t>according</w:t>
      </w:r>
      <w:r w:rsidRPr="53F7F8DC" w:rsidR="25C8F00B">
        <w:rPr>
          <w:rFonts w:ascii="Arial" w:hAnsi="Arial" w:cs="Arial"/>
          <w:sz w:val="24"/>
          <w:szCs w:val="24"/>
        </w:rPr>
        <w:t xml:space="preserve"> to CWU 501-13</w:t>
      </w:r>
      <w:r w:rsidRPr="53F7F8DC" w:rsidR="5D48ED6E">
        <w:rPr>
          <w:rFonts w:ascii="Arial" w:hAnsi="Arial" w:cs="Arial"/>
          <w:sz w:val="24"/>
          <w:szCs w:val="24"/>
        </w:rPr>
        <w:t xml:space="preserve"> (2) A.2</w:t>
      </w:r>
      <w:r w:rsidRPr="53F7F8DC" w:rsidR="25C8F00B">
        <w:rPr>
          <w:rFonts w:ascii="Arial" w:hAnsi="Arial" w:cs="Arial"/>
          <w:sz w:val="24"/>
          <w:szCs w:val="24"/>
        </w:rPr>
        <w:t xml:space="preserve"> </w:t>
      </w:r>
      <w:r w:rsidRPr="53F7F8DC" w:rsidR="24D15DC8">
        <w:rPr>
          <w:rFonts w:ascii="Arial" w:hAnsi="Arial" w:cs="Arial"/>
          <w:sz w:val="24"/>
          <w:szCs w:val="24"/>
        </w:rPr>
        <w:t xml:space="preserve">it appears </w:t>
      </w:r>
      <w:r w:rsidRPr="53F7F8DC" w:rsidR="24D15DC8">
        <w:rPr>
          <w:rFonts w:ascii="Arial" w:hAnsi="Arial" w:cs="Arial"/>
          <w:sz w:val="24"/>
          <w:szCs w:val="24"/>
        </w:rPr>
        <w:t>that</w:t>
      </w:r>
      <w:r w:rsidRPr="53F7F8DC" w:rsidR="00BA5BC3">
        <w:rPr>
          <w:rFonts w:ascii="Arial" w:hAnsi="Arial" w:cs="Arial"/>
          <w:sz w:val="24"/>
          <w:szCs w:val="24"/>
        </w:rPr>
        <w:t xml:space="preserve"> GEC</w:t>
      </w:r>
      <w:r w:rsidRPr="53F7F8DC" w:rsidR="00BA5BC3">
        <w:rPr>
          <w:rFonts w:ascii="Arial" w:hAnsi="Arial" w:cs="Arial"/>
          <w:sz w:val="24"/>
          <w:szCs w:val="24"/>
        </w:rPr>
        <w:t xml:space="preserve"> has the authority to </w:t>
      </w:r>
      <w:r w:rsidRPr="53F7F8DC" w:rsidR="3EA7C207">
        <w:rPr>
          <w:rFonts w:ascii="Arial" w:hAnsi="Arial" w:cs="Arial"/>
          <w:sz w:val="24"/>
          <w:szCs w:val="24"/>
        </w:rPr>
        <w:t xml:space="preserve">grant </w:t>
      </w:r>
      <w:r w:rsidRPr="53F7F8DC" w:rsidR="73B5FC8F">
        <w:rPr>
          <w:rFonts w:ascii="Arial" w:hAnsi="Arial" w:cs="Arial"/>
          <w:sz w:val="24"/>
          <w:szCs w:val="24"/>
        </w:rPr>
        <w:t>blanket</w:t>
      </w:r>
      <w:r w:rsidRPr="53F7F8DC" w:rsidR="73B5FC8F">
        <w:rPr>
          <w:rFonts w:ascii="Arial" w:hAnsi="Arial" w:cs="Arial"/>
          <w:sz w:val="24"/>
          <w:szCs w:val="24"/>
        </w:rPr>
        <w:t xml:space="preserve"> waiver.</w:t>
      </w:r>
    </w:p>
    <w:p w:rsidR="3139E215" w:rsidP="53F7F8DC" w:rsidRDefault="3139E215" w14:paraId="02E623BF" w14:textId="7F34827A">
      <w:pPr>
        <w:pStyle w:val="ListParagraph"/>
        <w:numPr>
          <w:ilvl w:val="3"/>
          <w:numId w:val="3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53F7F8DC" w:rsidR="3139E215">
        <w:rPr>
          <w:rFonts w:ascii="Arial" w:hAnsi="Arial" w:cs="Arial"/>
          <w:sz w:val="24"/>
          <w:szCs w:val="24"/>
        </w:rPr>
        <w:t xml:space="preserve">Natashia and Peter agree, but also think it would be </w:t>
      </w:r>
      <w:r w:rsidRPr="53F7F8DC" w:rsidR="3139E215">
        <w:rPr>
          <w:rFonts w:ascii="Arial" w:hAnsi="Arial" w:cs="Arial"/>
          <w:sz w:val="24"/>
          <w:szCs w:val="24"/>
        </w:rPr>
        <w:t>a good idea</w:t>
      </w:r>
      <w:r w:rsidRPr="53F7F8DC" w:rsidR="3139E215">
        <w:rPr>
          <w:rFonts w:ascii="Arial" w:hAnsi="Arial" w:cs="Arial"/>
          <w:sz w:val="24"/>
          <w:szCs w:val="24"/>
        </w:rPr>
        <w:t xml:space="preserve"> to brief the </w:t>
      </w:r>
      <w:r w:rsidRPr="53F7F8DC" w:rsidR="20756F0A">
        <w:rPr>
          <w:rFonts w:ascii="Arial" w:hAnsi="Arial" w:cs="Arial"/>
          <w:sz w:val="24"/>
          <w:szCs w:val="24"/>
        </w:rPr>
        <w:t xml:space="preserve">Faculty </w:t>
      </w:r>
      <w:r w:rsidRPr="53F7F8DC" w:rsidR="3139E215">
        <w:rPr>
          <w:rFonts w:ascii="Arial" w:hAnsi="Arial" w:cs="Arial"/>
          <w:sz w:val="24"/>
          <w:szCs w:val="24"/>
        </w:rPr>
        <w:t xml:space="preserve">Senate </w:t>
      </w:r>
      <w:r w:rsidRPr="53F7F8DC" w:rsidR="0F86E5C8">
        <w:rPr>
          <w:rFonts w:ascii="Arial" w:hAnsi="Arial" w:cs="Arial"/>
          <w:sz w:val="24"/>
          <w:szCs w:val="24"/>
        </w:rPr>
        <w:t>given scope of the waiver</w:t>
      </w:r>
    </w:p>
    <w:p w:rsidR="0F86E5C8" w:rsidP="53F7F8DC" w:rsidRDefault="0F86E5C8" w14:paraId="3093FE1D" w14:textId="1F436819">
      <w:pPr>
        <w:pStyle w:val="ListParagraph"/>
        <w:numPr>
          <w:ilvl w:val="2"/>
          <w:numId w:val="3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3F7F8DC" w:rsidR="0F86E5C8">
        <w:rPr>
          <w:rFonts w:ascii="Arial" w:hAnsi="Arial" w:eastAsia="Arial" w:cs="Arial"/>
          <w:sz w:val="24"/>
          <w:szCs w:val="24"/>
        </w:rPr>
        <w:t>Committee</w:t>
      </w:r>
      <w:r w:rsidRPr="53F7F8DC" w:rsidR="0F86E5C8">
        <w:rPr>
          <w:rFonts w:ascii="Arial" w:hAnsi="Arial" w:eastAsia="Arial" w:cs="Arial"/>
          <w:sz w:val="24"/>
          <w:szCs w:val="24"/>
        </w:rPr>
        <w:t xml:space="preserve"> discussed</w:t>
      </w:r>
      <w:r w:rsidRPr="53F7F8DC" w:rsidR="68A5C563">
        <w:rPr>
          <w:rFonts w:ascii="Arial" w:hAnsi="Arial" w:eastAsia="Arial" w:cs="Arial"/>
          <w:sz w:val="24"/>
          <w:szCs w:val="24"/>
        </w:rPr>
        <w:t xml:space="preserve"> </w:t>
      </w:r>
      <w:r w:rsidRPr="53F7F8DC" w:rsidR="6199D7E1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potential impacts on demand for </w:t>
      </w:r>
      <w:r w:rsidRPr="53F7F8DC" w:rsidR="6199D7E1">
        <w:rPr>
          <w:rFonts w:ascii="Arial" w:hAnsi="Arial" w:eastAsia="Arial" w:cs="Arial"/>
          <w:noProof w:val="0"/>
          <w:sz w:val="24"/>
          <w:szCs w:val="24"/>
          <w:lang w:val="en-US"/>
        </w:rPr>
        <w:t>PADstone</w:t>
      </w:r>
      <w:r w:rsidRPr="53F7F8DC" w:rsidR="6199D7E1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184 courses currently scheduled for next year.</w:t>
      </w:r>
    </w:p>
    <w:p w:rsidR="53F7F8DC" w:rsidP="53F7F8DC" w:rsidRDefault="53F7F8DC" w14:paraId="54AF3115" w14:textId="7DF8660E">
      <w:pPr>
        <w:pStyle w:val="Normal"/>
        <w:suppressLineNumbers w:val="0"/>
        <w:bidi w:val="0"/>
        <w:spacing w:before="0" w:beforeAutospacing="off" w:after="0" w:afterAutospacing="off" w:line="276" w:lineRule="auto"/>
        <w:ind w:left="2160" w:right="0"/>
        <w:jc w:val="left"/>
        <w:rPr>
          <w:rFonts w:ascii="Arial" w:hAnsi="Arial" w:cs="Arial"/>
          <w:sz w:val="24"/>
          <w:szCs w:val="24"/>
        </w:rPr>
      </w:pPr>
    </w:p>
    <w:p w:rsidR="699CA670" w:rsidP="53F7F8DC" w:rsidRDefault="699CA670" w14:paraId="0ED0B472" w14:textId="61121BF8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53F7F8DC" w:rsidR="699CA670">
        <w:rPr>
          <w:rFonts w:ascii="Arial" w:hAnsi="Arial" w:cs="Arial"/>
          <w:sz w:val="24"/>
          <w:szCs w:val="24"/>
        </w:rPr>
        <w:t xml:space="preserve">Decision: </w:t>
      </w:r>
      <w:r w:rsidRPr="53F7F8DC" w:rsidR="6199D7E1">
        <w:rPr>
          <w:rFonts w:ascii="Arial" w:hAnsi="Arial" w:cs="Arial"/>
          <w:sz w:val="24"/>
          <w:szCs w:val="24"/>
        </w:rPr>
        <w:t xml:space="preserve">John will reach out to ADCO and EC to inform them of GEC’s plan to propose a waiver, using the draft motion </w:t>
      </w:r>
      <w:r w:rsidRPr="53F7F8DC" w:rsidR="0EAFB998">
        <w:rPr>
          <w:rFonts w:ascii="Arial" w:hAnsi="Arial" w:cs="Arial"/>
          <w:sz w:val="24"/>
          <w:szCs w:val="24"/>
        </w:rPr>
        <w:t>on following page:</w:t>
      </w:r>
    </w:p>
    <w:p w:rsidR="53F7F8DC" w:rsidP="53F7F8DC" w:rsidRDefault="53F7F8DC" w14:paraId="44A4CB53" w14:textId="39DBC535">
      <w:pPr>
        <w:pStyle w:val="Normal"/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rial" w:hAnsi="Arial" w:cs="Arial"/>
          <w:sz w:val="24"/>
          <w:szCs w:val="24"/>
        </w:rPr>
      </w:pPr>
    </w:p>
    <w:p w:rsidR="53F7F8DC" w:rsidP="53F7F8DC" w:rsidRDefault="53F7F8DC" w14:paraId="16F3C074" w14:textId="49B9B0D1">
      <w:pPr>
        <w:pStyle w:val="Normal"/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rial" w:hAnsi="Arial" w:cs="Arial"/>
          <w:sz w:val="24"/>
          <w:szCs w:val="24"/>
        </w:rPr>
      </w:pPr>
    </w:p>
    <w:p w:rsidR="53F7F8DC" w:rsidP="53F7F8DC" w:rsidRDefault="53F7F8DC" w14:paraId="40152E69" w14:textId="230789BA">
      <w:pPr>
        <w:pStyle w:val="Normal"/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rial" w:hAnsi="Arial" w:cs="Arial"/>
          <w:sz w:val="24"/>
          <w:szCs w:val="24"/>
        </w:rPr>
      </w:pPr>
    </w:p>
    <w:p w:rsidR="53F7F8DC" w:rsidP="53F7F8DC" w:rsidRDefault="53F7F8DC" w14:paraId="52DD0D49" w14:textId="32C52D6B">
      <w:pPr>
        <w:pStyle w:val="Normal"/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rial" w:hAnsi="Arial" w:cs="Arial"/>
          <w:sz w:val="24"/>
          <w:szCs w:val="24"/>
        </w:rPr>
      </w:pPr>
    </w:p>
    <w:p w:rsidR="53F7F8DC" w:rsidP="53F7F8DC" w:rsidRDefault="53F7F8DC" w14:paraId="7D181019" w14:textId="2F02E7AC">
      <w:pPr>
        <w:pStyle w:val="Normal"/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rial" w:hAnsi="Arial" w:cs="Arial"/>
          <w:sz w:val="24"/>
          <w:szCs w:val="24"/>
        </w:rPr>
      </w:pPr>
    </w:p>
    <w:p w:rsidR="53F7F8DC" w:rsidP="53F7F8DC" w:rsidRDefault="53F7F8DC" w14:paraId="74DDF2F2" w14:textId="2334A21E">
      <w:pPr>
        <w:pStyle w:val="Normal"/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rial" w:hAnsi="Arial" w:cs="Arial"/>
          <w:sz w:val="24"/>
          <w:szCs w:val="24"/>
        </w:rPr>
      </w:pPr>
    </w:p>
    <w:p w:rsidR="7759DDC1" w:rsidP="53F7F8DC" w:rsidRDefault="7759DDC1" w14:paraId="61FCD777" w14:textId="4AD4156C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Arial" w:hAnsi="Arial" w:cs="Arial"/>
          <w:i w:val="1"/>
          <w:iCs w:val="1"/>
          <w:sz w:val="24"/>
          <w:szCs w:val="24"/>
        </w:rPr>
      </w:pP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 xml:space="preserve">Gen Ed Motion to create a </w:t>
      </w: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>PADstone</w:t>
      </w: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 xml:space="preserve"> Waiver for Existing Students</w:t>
      </w:r>
    </w:p>
    <w:p w:rsidR="53F7F8DC" w:rsidP="53F7F8DC" w:rsidRDefault="53F7F8DC" w14:paraId="32461A52" w14:textId="5A14C27D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Arial" w:hAnsi="Arial" w:cs="Arial"/>
          <w:i w:val="1"/>
          <w:iCs w:val="1"/>
          <w:sz w:val="24"/>
          <w:szCs w:val="24"/>
        </w:rPr>
      </w:pPr>
    </w:p>
    <w:p w:rsidR="7759DDC1" w:rsidP="53F7F8DC" w:rsidRDefault="7759DDC1" w14:paraId="7EF8295F" w14:textId="094FE4DD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Arial" w:hAnsi="Arial" w:cs="Arial"/>
          <w:i w:val="1"/>
          <w:iCs w:val="1"/>
          <w:sz w:val="24"/>
          <w:szCs w:val="24"/>
        </w:rPr>
      </w:pP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 xml:space="preserve">The General Education Committee recommends to </w:t>
      </w:r>
      <w:r w:rsidRPr="53F7F8DC" w:rsidR="2EFA6517">
        <w:rPr>
          <w:rFonts w:ascii="Arial" w:hAnsi="Arial" w:cs="Arial"/>
          <w:i w:val="1"/>
          <w:iCs w:val="1"/>
          <w:sz w:val="24"/>
          <w:szCs w:val="24"/>
        </w:rPr>
        <w:t xml:space="preserve">the </w:t>
      </w: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>Faculty</w:t>
      </w: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 xml:space="preserve"> Senate that the </w:t>
      </w: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>PADstone</w:t>
      </w: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 xml:space="preserve"> 184 General Education requirement be waived for all students who still have not successfully met said requirement.</w:t>
      </w:r>
    </w:p>
    <w:p w:rsidR="53F7F8DC" w:rsidP="53F7F8DC" w:rsidRDefault="53F7F8DC" w14:paraId="3FD02DE0" w14:textId="63ADD019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Arial" w:hAnsi="Arial" w:cs="Arial"/>
          <w:i w:val="1"/>
          <w:iCs w:val="1"/>
          <w:sz w:val="24"/>
          <w:szCs w:val="24"/>
        </w:rPr>
      </w:pPr>
    </w:p>
    <w:p w:rsidR="7759DDC1" w:rsidP="53F7F8DC" w:rsidRDefault="7759DDC1" w14:paraId="27E42025" w14:textId="0594BD25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Arial" w:hAnsi="Arial" w:cs="Arial"/>
          <w:i w:val="1"/>
          <w:iCs w:val="1"/>
          <w:sz w:val="24"/>
          <w:szCs w:val="24"/>
        </w:rPr>
      </w:pP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 xml:space="preserve">Rationale: Due to the phasing out of </w:t>
      </w: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>PADstone</w:t>
      </w: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 xml:space="preserve"> </w:t>
      </w: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>184s</w:t>
      </w: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 xml:space="preserve">, fewer sections are being offered across the university. This has created an </w:t>
      </w: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>additional</w:t>
      </w: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 xml:space="preserve"> barrier, preventing students from completing the General Education sequence and could hinder </w:t>
      </w: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>timely</w:t>
      </w: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 xml:space="preserve"> graduation or transfer progress. It is inequitable to hold students to a course requirement that cannot be completed (</w:t>
      </w: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>in a timely manner</w:t>
      </w: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 xml:space="preserve">) due to Colleges, Departments, and Programs not offering enough sections. If sections of </w:t>
      </w: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>PADstone</w:t>
      </w: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 xml:space="preserve"> 184 </w:t>
      </w: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>will be</w:t>
      </w: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 xml:space="preserve"> offered moving forward, students will be able to opt to take them if they wish.</w:t>
      </w:r>
    </w:p>
    <w:p w:rsidR="53F7F8DC" w:rsidP="53F7F8DC" w:rsidRDefault="53F7F8DC" w14:paraId="17145216" w14:textId="0F3CF0B8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Arial" w:hAnsi="Arial" w:cs="Arial"/>
          <w:i w:val="1"/>
          <w:iCs w:val="1"/>
          <w:sz w:val="24"/>
          <w:szCs w:val="24"/>
        </w:rPr>
      </w:pPr>
    </w:p>
    <w:p w:rsidR="7759DDC1" w:rsidP="53F7F8DC" w:rsidRDefault="7759DDC1" w14:paraId="0F7E2FC3" w14:textId="318E337A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Arial" w:hAnsi="Arial" w:cs="Arial"/>
          <w:i w:val="1"/>
          <w:iCs w:val="1"/>
          <w:sz w:val="24"/>
          <w:szCs w:val="24"/>
          <w:u w:val="single"/>
        </w:rPr>
      </w:pPr>
      <w:r w:rsidRPr="53F7F8DC" w:rsidR="7759DDC1">
        <w:rPr>
          <w:rFonts w:ascii="Arial" w:hAnsi="Arial" w:cs="Arial"/>
          <w:i w:val="1"/>
          <w:iCs w:val="1"/>
          <w:sz w:val="24"/>
          <w:szCs w:val="24"/>
          <w:u w:val="single"/>
        </w:rPr>
        <w:t>Anticipated pushback:</w:t>
      </w:r>
    </w:p>
    <w:p w:rsidR="53F7F8DC" w:rsidP="53F7F8DC" w:rsidRDefault="53F7F8DC" w14:paraId="1A967338" w14:textId="4C25E44D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Arial" w:hAnsi="Arial" w:cs="Arial"/>
          <w:i w:val="1"/>
          <w:iCs w:val="1"/>
          <w:sz w:val="24"/>
          <w:szCs w:val="24"/>
        </w:rPr>
      </w:pPr>
    </w:p>
    <w:p w:rsidR="7759DDC1" w:rsidP="53F7F8DC" w:rsidRDefault="7759DDC1" w14:paraId="36D57624" w14:textId="416CA428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Arial" w:hAnsi="Arial" w:cs="Arial"/>
          <w:i w:val="1"/>
          <w:iCs w:val="1"/>
          <w:sz w:val="24"/>
          <w:szCs w:val="24"/>
        </w:rPr>
      </w:pP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 xml:space="preserve">Concern: </w:t>
      </w:r>
      <w:r w:rsidRPr="53F7F8DC" w:rsidR="2290AD7A">
        <w:rPr>
          <w:rFonts w:ascii="Arial" w:hAnsi="Arial" w:cs="Arial"/>
          <w:i w:val="1"/>
          <w:iCs w:val="1"/>
          <w:sz w:val="24"/>
          <w:szCs w:val="24"/>
        </w:rPr>
        <w:t>Students should have completed the requirement earlier; waiving it may reward delay.</w:t>
      </w:r>
    </w:p>
    <w:p w:rsidR="53F7F8DC" w:rsidP="53F7F8DC" w:rsidRDefault="53F7F8DC" w14:paraId="1FBE0094" w14:textId="69B83BD5">
      <w:pPr>
        <w:pStyle w:val="Normal"/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rial" w:hAnsi="Arial" w:cs="Arial"/>
          <w:i w:val="1"/>
          <w:iCs w:val="1"/>
          <w:sz w:val="24"/>
          <w:szCs w:val="24"/>
        </w:rPr>
      </w:pPr>
    </w:p>
    <w:p w:rsidR="7759DDC1" w:rsidP="53F7F8DC" w:rsidRDefault="7759DDC1" w14:paraId="2BF01062" w14:textId="72F227E0">
      <w:pPr>
        <w:pStyle w:val="Normal"/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rial" w:hAnsi="Arial" w:cs="Arial"/>
          <w:i w:val="1"/>
          <w:iCs w:val="1"/>
          <w:sz w:val="24"/>
          <w:szCs w:val="24"/>
        </w:rPr>
      </w:pP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>Responses:</w:t>
      </w:r>
    </w:p>
    <w:p w:rsidR="17F67590" w:rsidP="53F7F8DC" w:rsidRDefault="17F67590" w14:paraId="0566DEC0" w14:textId="260D3829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rial" w:hAnsi="Arial" w:cs="Arial"/>
          <w:i w:val="1"/>
          <w:iCs w:val="1"/>
          <w:sz w:val="24"/>
          <w:szCs w:val="24"/>
        </w:rPr>
      </w:pPr>
      <w:r w:rsidRPr="53F7F8DC" w:rsidR="17F67590">
        <w:rPr>
          <w:rFonts w:ascii="Arial" w:hAnsi="Arial" w:cs="Arial"/>
          <w:i w:val="1"/>
          <w:iCs w:val="1"/>
          <w:sz w:val="24"/>
          <w:szCs w:val="24"/>
        </w:rPr>
        <w:t xml:space="preserve">The institution </w:t>
      </w: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>failed to</w:t>
      </w: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 xml:space="preserve"> ensure enough sections would be offered (and funded) to meet student needs</w:t>
      </w:r>
    </w:p>
    <w:p w:rsidR="3619AA64" w:rsidP="53F7F8DC" w:rsidRDefault="3619AA64" w14:paraId="380D2DC5" w14:textId="07D401F7">
      <w:pPr>
        <w:pStyle w:val="ListParagraph"/>
        <w:numPr>
          <w:ilvl w:val="2"/>
          <w:numId w:val="6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rial" w:hAnsi="Arial" w:cs="Arial"/>
          <w:i w:val="1"/>
          <w:iCs w:val="1"/>
          <w:sz w:val="24"/>
          <w:szCs w:val="24"/>
        </w:rPr>
      </w:pPr>
      <w:r w:rsidRPr="53F7F8DC" w:rsidR="3619AA64">
        <w:rPr>
          <w:rFonts w:ascii="Arial" w:hAnsi="Arial" w:cs="Arial"/>
          <w:i w:val="1"/>
          <w:iCs w:val="1"/>
          <w:sz w:val="24"/>
          <w:szCs w:val="24"/>
        </w:rPr>
        <w:t xml:space="preserve">Approximately </w:t>
      </w: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 xml:space="preserve">183 students need </w:t>
      </w:r>
      <w:r w:rsidRPr="53F7F8DC" w:rsidR="1122784D">
        <w:rPr>
          <w:rFonts w:ascii="Arial" w:hAnsi="Arial" w:cs="Arial"/>
          <w:i w:val="1"/>
          <w:iCs w:val="1"/>
          <w:sz w:val="24"/>
          <w:szCs w:val="24"/>
        </w:rPr>
        <w:t>the course</w:t>
      </w: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>,</w:t>
      </w:r>
      <w:r w:rsidRPr="53F7F8DC" w:rsidR="5F3996CC">
        <w:rPr>
          <w:rFonts w:ascii="Arial" w:hAnsi="Arial" w:cs="Arial"/>
          <w:i w:val="1"/>
          <w:iCs w:val="1"/>
          <w:sz w:val="24"/>
          <w:szCs w:val="24"/>
        </w:rPr>
        <w:t xml:space="preserve"> while</w:t>
      </w: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 xml:space="preserve"> only </w:t>
      </w:r>
      <w:r w:rsidRPr="53F7F8DC" w:rsidR="3C877C7E">
        <w:rPr>
          <w:rFonts w:ascii="Arial" w:hAnsi="Arial" w:cs="Arial"/>
          <w:i w:val="1"/>
          <w:iCs w:val="1"/>
          <w:sz w:val="24"/>
          <w:szCs w:val="24"/>
        </w:rPr>
        <w:t>~</w:t>
      </w: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 xml:space="preserve">150 seats </w:t>
      </w:r>
      <w:r w:rsidRPr="53F7F8DC" w:rsidR="20DF7EC7">
        <w:rPr>
          <w:rFonts w:ascii="Arial" w:hAnsi="Arial" w:cs="Arial"/>
          <w:i w:val="1"/>
          <w:iCs w:val="1"/>
          <w:sz w:val="24"/>
          <w:szCs w:val="24"/>
        </w:rPr>
        <w:t>are planned for next year</w:t>
      </w:r>
    </w:p>
    <w:p w:rsidR="7759DDC1" w:rsidP="53F7F8DC" w:rsidRDefault="7759DDC1" w14:paraId="73A8BCAE" w14:textId="7CCF155C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rial" w:hAnsi="Arial" w:cs="Arial"/>
          <w:i w:val="1"/>
          <w:iCs w:val="1"/>
          <w:sz w:val="24"/>
          <w:szCs w:val="24"/>
        </w:rPr>
      </w:pP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 xml:space="preserve">Students may not have completed </w:t>
      </w: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>184s</w:t>
      </w: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 xml:space="preserve"> for a variety of reasons: schedule congestion, major/minor course sequencing, preference for faculty and/or modality</w:t>
      </w:r>
    </w:p>
    <w:p w:rsidR="53F7F8DC" w:rsidP="53F7F8DC" w:rsidRDefault="53F7F8DC" w14:paraId="4FBB7711" w14:textId="65BB753E">
      <w:pPr>
        <w:pStyle w:val="Normal"/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rial" w:hAnsi="Arial" w:cs="Arial"/>
          <w:i w:val="1"/>
          <w:iCs w:val="1"/>
          <w:sz w:val="24"/>
          <w:szCs w:val="24"/>
        </w:rPr>
      </w:pPr>
    </w:p>
    <w:p w:rsidR="53F7F8DC" w:rsidP="53F7F8DC" w:rsidRDefault="53F7F8DC" w14:paraId="21731FD9" w14:textId="753D16A0">
      <w:pPr>
        <w:pStyle w:val="Normal"/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rial" w:hAnsi="Arial" w:cs="Arial"/>
          <w:i w:val="1"/>
          <w:iCs w:val="1"/>
          <w:sz w:val="24"/>
          <w:szCs w:val="24"/>
        </w:rPr>
      </w:pPr>
    </w:p>
    <w:p w:rsidR="7759DDC1" w:rsidP="53F7F8DC" w:rsidRDefault="7759DDC1" w14:paraId="335E1F40" w14:textId="54898A6F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Arial" w:hAnsi="Arial" w:cs="Arial"/>
          <w:i w:val="1"/>
          <w:iCs w:val="1"/>
          <w:sz w:val="24"/>
          <w:szCs w:val="24"/>
        </w:rPr>
      </w:pP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 xml:space="preserve">Concern: What about departments that have budgeted for </w:t>
      </w: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>184s</w:t>
      </w:r>
      <w:r w:rsidRPr="53F7F8DC" w:rsidR="7759DDC1">
        <w:rPr>
          <w:rFonts w:ascii="Arial" w:hAnsi="Arial" w:cs="Arial"/>
          <w:i w:val="1"/>
          <w:iCs w:val="1"/>
          <w:sz w:val="24"/>
          <w:szCs w:val="24"/>
        </w:rPr>
        <w:t xml:space="preserve"> for next year? This waiver would reduce demand</w:t>
      </w:r>
      <w:r w:rsidRPr="53F7F8DC" w:rsidR="46A58640">
        <w:rPr>
          <w:rFonts w:ascii="Arial" w:hAnsi="Arial" w:cs="Arial"/>
          <w:i w:val="1"/>
          <w:iCs w:val="1"/>
          <w:sz w:val="24"/>
          <w:szCs w:val="24"/>
        </w:rPr>
        <w:t xml:space="preserve"> for those classes.</w:t>
      </w:r>
    </w:p>
    <w:p w:rsidR="53F7F8DC" w:rsidP="53F7F8DC" w:rsidRDefault="53F7F8DC" w14:paraId="4E80E37E" w14:textId="3758A6AF">
      <w:pPr>
        <w:pStyle w:val="Normal"/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rial" w:hAnsi="Arial" w:cs="Arial"/>
          <w:i w:val="1"/>
          <w:iCs w:val="1"/>
          <w:sz w:val="24"/>
          <w:szCs w:val="24"/>
        </w:rPr>
      </w:pPr>
    </w:p>
    <w:p w:rsidR="7759DDC1" w:rsidP="53F7F8DC" w:rsidRDefault="7759DDC1" w14:paraId="249A3A5C" w14:textId="72B009A1">
      <w:pPr>
        <w:pStyle w:val="Normal"/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i w:val="1"/>
          <w:iCs w:val="1"/>
          <w:sz w:val="24"/>
          <w:szCs w:val="24"/>
        </w:rPr>
      </w:pPr>
      <w:r w:rsidRPr="53F7F8DC" w:rsidR="7759DDC1">
        <w:rPr>
          <w:rFonts w:ascii="Arial" w:hAnsi="Arial" w:eastAsia="Arial" w:cs="Arial"/>
          <w:i w:val="1"/>
          <w:iCs w:val="1"/>
          <w:sz w:val="24"/>
          <w:szCs w:val="24"/>
        </w:rPr>
        <w:t>Responses:</w:t>
      </w:r>
    </w:p>
    <w:p w:rsidR="7759DDC1" w:rsidP="53F7F8DC" w:rsidRDefault="7759DDC1" w14:paraId="7C809AEA" w14:textId="4301EE52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i w:val="1"/>
          <w:iCs w:val="1"/>
          <w:sz w:val="24"/>
          <w:szCs w:val="24"/>
        </w:rPr>
      </w:pPr>
      <w:r w:rsidRPr="53F7F8DC" w:rsidR="7759DDC1">
        <w:rPr>
          <w:rFonts w:ascii="Arial" w:hAnsi="Arial" w:eastAsia="Arial" w:cs="Arial"/>
          <w:i w:val="1"/>
          <w:iCs w:val="1"/>
          <w:sz w:val="24"/>
          <w:szCs w:val="24"/>
        </w:rPr>
        <w:t xml:space="preserve">Cross-check with departments </w:t>
      </w:r>
      <w:r w:rsidRPr="53F7F8DC" w:rsidR="77EC7E17">
        <w:rPr>
          <w:rFonts w:ascii="Arial" w:hAnsi="Arial" w:eastAsia="Arial" w:cs="Arial"/>
          <w:i w:val="1"/>
          <w:iCs w:val="1"/>
          <w:sz w:val="24"/>
          <w:szCs w:val="24"/>
        </w:rPr>
        <w:t xml:space="preserve">on </w:t>
      </w:r>
      <w:r w:rsidRPr="53F7F8DC" w:rsidR="7759DDC1">
        <w:rPr>
          <w:rFonts w:ascii="Arial" w:hAnsi="Arial" w:eastAsia="Arial" w:cs="Arial"/>
          <w:i w:val="1"/>
          <w:iCs w:val="1"/>
          <w:sz w:val="24"/>
          <w:szCs w:val="24"/>
        </w:rPr>
        <w:t xml:space="preserve">what </w:t>
      </w:r>
      <w:r w:rsidRPr="53F7F8DC" w:rsidR="7759DDC1">
        <w:rPr>
          <w:rFonts w:ascii="Arial" w:hAnsi="Arial" w:eastAsia="Arial" w:cs="Arial"/>
          <w:i w:val="1"/>
          <w:iCs w:val="1"/>
          <w:sz w:val="24"/>
          <w:szCs w:val="24"/>
        </w:rPr>
        <w:t>184s</w:t>
      </w:r>
      <w:r w:rsidRPr="53F7F8DC" w:rsidR="7759DDC1">
        <w:rPr>
          <w:rFonts w:ascii="Arial" w:hAnsi="Arial" w:eastAsia="Arial" w:cs="Arial"/>
          <w:i w:val="1"/>
          <w:iCs w:val="1"/>
          <w:sz w:val="24"/>
          <w:szCs w:val="24"/>
        </w:rPr>
        <w:t xml:space="preserve"> they have in store for next year</w:t>
      </w:r>
    </w:p>
    <w:p w:rsidR="7759DDC1" w:rsidP="53F7F8DC" w:rsidRDefault="7759DDC1" w14:paraId="310EC4F6" w14:textId="420932DF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</w:pPr>
      <w:r w:rsidRPr="53F7F8DC" w:rsidR="7759DDC1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 xml:space="preserve">Programs/Departments may offer </w:t>
      </w:r>
      <w:r w:rsidRPr="53F7F8DC" w:rsidR="7759DDC1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184s</w:t>
      </w:r>
      <w:r w:rsidRPr="53F7F8DC" w:rsidR="7759DDC1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 xml:space="preserve"> if they wish but are free to swap 184 for any other of their approved courses</w:t>
      </w:r>
    </w:p>
    <w:p w:rsidR="53F7F8DC" w:rsidP="53F7F8DC" w:rsidRDefault="53F7F8DC" w14:paraId="318C3082" w14:textId="3DA69CD8">
      <w:pPr>
        <w:pStyle w:val="ListParagraph"/>
        <w:suppressLineNumbers w:val="0"/>
        <w:bidi w:val="0"/>
        <w:spacing w:before="0" w:beforeAutospacing="off" w:after="0" w:afterAutospacing="off" w:line="276" w:lineRule="auto"/>
        <w:ind w:left="1440" w:right="0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="53F7F8DC" w:rsidP="53F7F8DC" w:rsidRDefault="53F7F8DC" w14:paraId="602A676E" w14:textId="1F128C12">
      <w:pPr>
        <w:pStyle w:val="Normal"/>
        <w:suppressLineNumbers w:val="0"/>
        <w:bidi w:val="0"/>
        <w:spacing w:before="0" w:beforeAutospacing="off" w:after="0" w:afterAutospacing="off" w:line="276" w:lineRule="auto"/>
        <w:ind w:left="1440" w:right="0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="53F7F8DC" w:rsidP="53F7F8DC" w:rsidRDefault="53F7F8DC" w14:paraId="130B5AB6" w14:textId="51CE14F0">
      <w:pPr>
        <w:pStyle w:val="Normal"/>
        <w:suppressLineNumbers w:val="0"/>
        <w:bidi w:val="0"/>
        <w:spacing w:before="0" w:beforeAutospacing="off" w:after="0" w:afterAutospacing="off" w:line="276" w:lineRule="auto"/>
        <w:ind w:left="1440" w:right="0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="53F7F8DC" w:rsidP="53F7F8DC" w:rsidRDefault="53F7F8DC" w14:paraId="6C5F86A1" w14:textId="1A901E8C">
      <w:pPr>
        <w:pStyle w:val="Normal"/>
        <w:suppressLineNumbers w:val="0"/>
        <w:bidi w:val="0"/>
        <w:spacing w:before="0" w:beforeAutospacing="off" w:after="0" w:afterAutospacing="off" w:line="276" w:lineRule="auto"/>
        <w:ind w:left="1440" w:right="0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="3CA8F78E" w:rsidP="53F7F8DC" w:rsidRDefault="3CA8F78E" w14:paraId="0520FA45" w14:textId="5A2A696B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53F7F8DC" w:rsidR="27400ED6">
        <w:rPr>
          <w:rFonts w:ascii="Arial" w:hAnsi="Arial" w:cs="Arial"/>
          <w:sz w:val="24"/>
          <w:szCs w:val="24"/>
        </w:rPr>
        <w:t>Committee rev</w:t>
      </w:r>
      <w:r w:rsidRPr="53F7F8DC" w:rsidR="59C72BA7">
        <w:rPr>
          <w:rFonts w:ascii="Arial" w:hAnsi="Arial" w:cs="Arial"/>
          <w:sz w:val="24"/>
          <w:szCs w:val="24"/>
        </w:rPr>
        <w:t>i</w:t>
      </w:r>
      <w:r w:rsidRPr="53F7F8DC" w:rsidR="27400ED6">
        <w:rPr>
          <w:rFonts w:ascii="Arial" w:hAnsi="Arial" w:cs="Arial"/>
          <w:sz w:val="24"/>
          <w:szCs w:val="24"/>
        </w:rPr>
        <w:t xml:space="preserve">ewed student petition to </w:t>
      </w:r>
      <w:r w:rsidRPr="53F7F8DC" w:rsidR="15B413F7">
        <w:rPr>
          <w:rFonts w:ascii="Arial" w:hAnsi="Arial" w:cs="Arial"/>
          <w:sz w:val="24"/>
          <w:szCs w:val="24"/>
        </w:rPr>
        <w:t xml:space="preserve">use DHC 380, History of </w:t>
      </w:r>
      <w:r w:rsidRPr="53F7F8DC" w:rsidR="0119BEF9">
        <w:rPr>
          <w:rFonts w:ascii="Arial" w:hAnsi="Arial" w:cs="Arial"/>
          <w:sz w:val="24"/>
          <w:szCs w:val="24"/>
        </w:rPr>
        <w:t>Science: Discovering Innovations to fulfill K7 Physical and Natural World requirement</w:t>
      </w:r>
      <w:r w:rsidRPr="53F7F8DC" w:rsidR="5B7B1E69">
        <w:rPr>
          <w:rFonts w:ascii="Arial" w:hAnsi="Arial" w:cs="Arial"/>
          <w:sz w:val="24"/>
          <w:szCs w:val="24"/>
        </w:rPr>
        <w:t>.</w:t>
      </w:r>
    </w:p>
    <w:p w:rsidR="5B7B1E69" w:rsidP="53F7F8DC" w:rsidRDefault="5B7B1E69" w14:paraId="3EAC063B" w14:textId="5F3B060A">
      <w:pPr>
        <w:pStyle w:val="ListParagraph"/>
        <w:numPr>
          <w:ilvl w:val="2"/>
          <w:numId w:val="3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53F7F8DC" w:rsidR="5B7B1E69">
        <w:rPr>
          <w:rFonts w:ascii="Arial" w:hAnsi="Arial" w:cs="Arial"/>
          <w:sz w:val="24"/>
          <w:szCs w:val="24"/>
        </w:rPr>
        <w:t>Committee moved to approve student petition; motion passed.</w:t>
      </w:r>
    </w:p>
    <w:p w:rsidR="3CA8F78E" w:rsidP="53F7F8DC" w:rsidRDefault="3CA8F78E" w14:paraId="660ABC66" w14:textId="740B8BD0">
      <w:pPr>
        <w:pStyle w:val="Normal"/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rial" w:hAnsi="Arial" w:cs="Arial"/>
          <w:sz w:val="24"/>
          <w:szCs w:val="24"/>
        </w:rPr>
      </w:pPr>
    </w:p>
    <w:p w:rsidR="3CA8F78E" w:rsidP="53F7F8DC" w:rsidRDefault="3CA8F78E" w14:paraId="3175601D" w14:textId="26815F97">
      <w:pPr>
        <w:pStyle w:val="Normal"/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rial" w:hAnsi="Arial" w:cs="Arial"/>
          <w:sz w:val="24"/>
          <w:szCs w:val="24"/>
        </w:rPr>
      </w:pPr>
    </w:p>
    <w:p w:rsidR="38A31325" w:rsidP="53F7F8DC" w:rsidRDefault="38A31325" w14:paraId="7D7414E1" w14:textId="33C4FAC6">
      <w:pPr>
        <w:pStyle w:val="ListParagraph"/>
        <w:numPr>
          <w:ilvl w:val="0"/>
          <w:numId w:val="3"/>
        </w:numPr>
        <w:spacing w:before="0" w:beforeAutospacing="off" w:after="0" w:line="276" w:lineRule="auto"/>
        <w:rPr>
          <w:rFonts w:ascii="Arial" w:hAnsi="Arial" w:cs="Arial"/>
          <w:sz w:val="24"/>
          <w:szCs w:val="24"/>
        </w:rPr>
      </w:pPr>
      <w:r w:rsidRPr="53F7F8DC" w:rsidR="2563B1FB">
        <w:rPr>
          <w:rFonts w:ascii="Arial" w:hAnsi="Arial" w:cs="Arial"/>
          <w:sz w:val="24"/>
          <w:szCs w:val="24"/>
        </w:rPr>
        <w:t>Gen Ed CAT Team – Erin Craig Ricketson</w:t>
      </w:r>
    </w:p>
    <w:p w:rsidR="74F8B5B9" w:rsidP="53F7F8DC" w:rsidRDefault="74F8B5B9" w14:paraId="0BFA8051" w14:textId="57D6CC93">
      <w:pPr>
        <w:pStyle w:val="ListParagraph"/>
        <w:numPr>
          <w:ilvl w:val="1"/>
          <w:numId w:val="3"/>
        </w:numPr>
        <w:spacing w:before="0" w:beforeAutospacing="off" w:after="0" w:line="276" w:lineRule="auto"/>
        <w:rPr>
          <w:rFonts w:ascii="Arial" w:hAnsi="Arial" w:cs="Arial"/>
          <w:sz w:val="24"/>
          <w:szCs w:val="24"/>
        </w:rPr>
      </w:pPr>
      <w:r w:rsidRPr="53F7F8DC" w:rsidR="058E7D29">
        <w:rPr>
          <w:rFonts w:ascii="Arial" w:hAnsi="Arial" w:cs="Arial"/>
          <w:sz w:val="24"/>
          <w:szCs w:val="24"/>
        </w:rPr>
        <w:t>Reviewed slides t</w:t>
      </w:r>
      <w:r w:rsidRPr="53F7F8DC" w:rsidR="10681604">
        <w:rPr>
          <w:rFonts w:ascii="Arial" w:hAnsi="Arial" w:cs="Arial"/>
          <w:sz w:val="24"/>
          <w:szCs w:val="24"/>
        </w:rPr>
        <w:t>o</w:t>
      </w:r>
      <w:r w:rsidRPr="53F7F8DC" w:rsidR="058E7D29">
        <w:rPr>
          <w:rFonts w:ascii="Arial" w:hAnsi="Arial" w:cs="Arial"/>
          <w:sz w:val="24"/>
          <w:szCs w:val="24"/>
        </w:rPr>
        <w:t xml:space="preserve"> be prese</w:t>
      </w:r>
      <w:r w:rsidRPr="53F7F8DC" w:rsidR="6DAF88E1">
        <w:rPr>
          <w:rFonts w:ascii="Arial" w:hAnsi="Arial" w:cs="Arial"/>
          <w:sz w:val="24"/>
          <w:szCs w:val="24"/>
        </w:rPr>
        <w:t xml:space="preserve">nted during the </w:t>
      </w:r>
      <w:r w:rsidRPr="53F7F8DC" w:rsidR="462ECD67">
        <w:rPr>
          <w:rFonts w:ascii="Arial" w:hAnsi="Arial" w:cs="Arial"/>
          <w:sz w:val="24"/>
          <w:szCs w:val="24"/>
        </w:rPr>
        <w:t xml:space="preserve">Gen Ed CAT Team </w:t>
      </w:r>
      <w:r w:rsidRPr="53F7F8DC" w:rsidR="6DAF88E1">
        <w:rPr>
          <w:rFonts w:ascii="Arial" w:hAnsi="Arial" w:cs="Arial"/>
          <w:sz w:val="24"/>
          <w:szCs w:val="24"/>
        </w:rPr>
        <w:t>campus forums</w:t>
      </w:r>
      <w:r w:rsidRPr="53F7F8DC" w:rsidR="57106A1A">
        <w:rPr>
          <w:rFonts w:ascii="Arial" w:hAnsi="Arial" w:cs="Arial"/>
          <w:sz w:val="24"/>
          <w:szCs w:val="24"/>
        </w:rPr>
        <w:t xml:space="preserve"> on Thursday</w:t>
      </w:r>
    </w:p>
    <w:p w:rsidR="1FCA36E4" w:rsidP="53F7F8DC" w:rsidRDefault="1FCA36E4" w14:paraId="6350B713" w14:textId="57E8647A">
      <w:pPr>
        <w:pStyle w:val="Normal"/>
        <w:spacing w:before="0" w:beforeAutospacing="off" w:after="0" w:line="276" w:lineRule="auto"/>
        <w:ind w:left="720"/>
        <w:rPr>
          <w:rFonts w:ascii="Arial" w:hAnsi="Arial" w:cs="Arial"/>
          <w:sz w:val="24"/>
          <w:szCs w:val="24"/>
        </w:rPr>
      </w:pPr>
    </w:p>
    <w:p w:rsidR="38A31325" w:rsidP="53F7F8DC" w:rsidRDefault="38A31325" w14:paraId="4D0AEB3D" w14:textId="3619053D">
      <w:pPr>
        <w:pStyle w:val="ListParagraph"/>
        <w:numPr>
          <w:ilvl w:val="0"/>
          <w:numId w:val="3"/>
        </w:numPr>
        <w:spacing w:before="0" w:beforeAutospacing="off" w:after="0" w:line="276" w:lineRule="auto"/>
        <w:rPr>
          <w:rFonts w:ascii="Arial" w:hAnsi="Arial" w:cs="Arial"/>
          <w:sz w:val="24"/>
          <w:szCs w:val="24"/>
        </w:rPr>
      </w:pPr>
      <w:r w:rsidRPr="53F7F8DC" w:rsidR="2563B1FB">
        <w:rPr>
          <w:rFonts w:ascii="Arial" w:hAnsi="Arial" w:cs="Arial"/>
          <w:sz w:val="24"/>
          <w:szCs w:val="24"/>
        </w:rPr>
        <w:t>Adjourn</w:t>
      </w:r>
      <w:r w:rsidRPr="53F7F8DC" w:rsidR="41461F66">
        <w:rPr>
          <w:rFonts w:ascii="Arial" w:hAnsi="Arial" w:cs="Arial"/>
          <w:sz w:val="24"/>
          <w:szCs w:val="24"/>
        </w:rPr>
        <w:t xml:space="preserve"> – 5:15 pm</w:t>
      </w:r>
    </w:p>
    <w:p w:rsidR="3CA8F78E" w:rsidP="53F7F8DC" w:rsidRDefault="3CA8F78E" w14:paraId="1B80BED2" w14:textId="1225474E">
      <w:pPr>
        <w:pStyle w:val="ListParagraph"/>
        <w:spacing w:before="0" w:beforeAutospacing="off" w:after="0" w:line="276" w:lineRule="auto"/>
        <w:ind w:left="720"/>
        <w:rPr>
          <w:rFonts w:ascii="Arial" w:hAnsi="Arial" w:cs="Arial"/>
          <w:sz w:val="24"/>
          <w:szCs w:val="24"/>
        </w:rPr>
      </w:pPr>
    </w:p>
    <w:p w:rsidR="00961188" w:rsidP="53F7F8DC" w:rsidRDefault="00961188" w14:paraId="02827070" w14:textId="24D971FD">
      <w:pPr>
        <w:pStyle w:val="Normal"/>
        <w:spacing w:before="0" w:beforeAutospacing="off" w:after="0" w:line="276" w:lineRule="auto"/>
        <w:rPr>
          <w:rFonts w:ascii="Arial" w:hAnsi="Arial" w:cs="Arial"/>
          <w:sz w:val="24"/>
          <w:szCs w:val="24"/>
        </w:rPr>
      </w:pPr>
    </w:p>
    <w:p w:rsidR="3BE59CBD" w:rsidP="53F7F8DC" w:rsidRDefault="488E7C04" w14:paraId="427383C7" w14:textId="5DF454DF">
      <w:pPr>
        <w:spacing w:before="0" w:beforeAutospacing="off" w:after="0" w:line="276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3F7F8DC" w:rsidR="24F56DA4">
        <w:rPr>
          <w:rFonts w:ascii="Arial" w:hAnsi="Arial" w:cs="Arial"/>
          <w:b w:val="1"/>
          <w:bCs w:val="1"/>
          <w:sz w:val="24"/>
          <w:szCs w:val="24"/>
        </w:rPr>
        <w:t>Spring</w:t>
      </w:r>
      <w:r w:rsidRPr="53F7F8DC" w:rsidR="511BF77D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53F7F8DC" w:rsidR="1CF0FEC4">
        <w:rPr>
          <w:rFonts w:ascii="Arial" w:hAnsi="Arial" w:cs="Arial"/>
          <w:b w:val="1"/>
          <w:bCs w:val="1"/>
          <w:sz w:val="24"/>
          <w:szCs w:val="24"/>
        </w:rPr>
        <w:t xml:space="preserve">Quarter </w:t>
      </w:r>
      <w:r w:rsidRPr="53F7F8DC" w:rsidR="7AE616F4">
        <w:rPr>
          <w:rFonts w:ascii="Arial" w:hAnsi="Arial" w:cs="Arial"/>
          <w:b w:val="1"/>
          <w:bCs w:val="1"/>
          <w:sz w:val="24"/>
          <w:szCs w:val="24"/>
        </w:rPr>
        <w:t>M</w:t>
      </w:r>
      <w:r w:rsidRPr="53F7F8DC" w:rsidR="1CF0FEC4">
        <w:rPr>
          <w:rFonts w:ascii="Arial" w:hAnsi="Arial" w:cs="Arial"/>
          <w:b w:val="1"/>
          <w:bCs w:val="1"/>
          <w:sz w:val="24"/>
          <w:szCs w:val="24"/>
        </w:rPr>
        <w:t>eetings</w:t>
      </w:r>
      <w:r>
        <w:tab/>
      </w:r>
      <w:r>
        <w:tab/>
      </w:r>
      <w:r>
        <w:tab/>
      </w:r>
      <w:r>
        <w:tab/>
      </w:r>
    </w:p>
    <w:p w:rsidR="79B575BD" w:rsidP="53F7F8DC" w:rsidRDefault="1E9E6511" w14:paraId="7490D453" w14:textId="41A57130">
      <w:pPr>
        <w:pStyle w:val="Normal"/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</w:pPr>
      <w:r w:rsidRPr="53F7F8DC" w:rsidR="1A0488BE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April 6</w:t>
      </w:r>
      <w:r>
        <w:tab/>
      </w:r>
    </w:p>
    <w:p w:rsidR="3FCA3DCE" w:rsidP="53F7F8DC" w:rsidRDefault="3FCA3DCE" w14:paraId="43F5D686" w14:textId="4F6A4C46">
      <w:pPr>
        <w:pStyle w:val="Normal"/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strike w:val="1"/>
          <w:sz w:val="24"/>
          <w:szCs w:val="24"/>
        </w:rPr>
      </w:pPr>
      <w:r w:rsidRPr="53F7F8DC" w:rsidR="10F25F15">
        <w:rPr>
          <w:strike w:val="1"/>
          <w:sz w:val="24"/>
          <w:szCs w:val="24"/>
        </w:rPr>
        <w:t>April 13</w:t>
      </w:r>
    </w:p>
    <w:p w:rsidR="3FCA3DCE" w:rsidP="53F7F8DC" w:rsidRDefault="3FCA3DCE" w14:paraId="290CABFF" w14:textId="5A71004D">
      <w:pPr>
        <w:pStyle w:val="Normal"/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strike w:val="0"/>
          <w:dstrike w:val="0"/>
          <w:sz w:val="24"/>
          <w:szCs w:val="24"/>
        </w:rPr>
      </w:pPr>
      <w:r w:rsidRPr="53F7F8DC" w:rsidR="10F25F15">
        <w:rPr>
          <w:strike w:val="0"/>
          <w:dstrike w:val="0"/>
          <w:sz w:val="24"/>
          <w:szCs w:val="24"/>
        </w:rPr>
        <w:t>April 20</w:t>
      </w:r>
    </w:p>
    <w:p w:rsidR="3FCA3DCE" w:rsidP="53F7F8DC" w:rsidRDefault="3FCA3DCE" w14:paraId="19717996" w14:textId="78D0D4B1">
      <w:pPr>
        <w:pStyle w:val="Normal"/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strike w:val="0"/>
          <w:dstrike w:val="0"/>
          <w:sz w:val="24"/>
          <w:szCs w:val="24"/>
        </w:rPr>
      </w:pPr>
      <w:r w:rsidRPr="53F7F8DC" w:rsidR="10F25F15">
        <w:rPr>
          <w:strike w:val="0"/>
          <w:dstrike w:val="0"/>
          <w:sz w:val="24"/>
          <w:szCs w:val="24"/>
        </w:rPr>
        <w:t>April 27</w:t>
      </w:r>
    </w:p>
    <w:p w:rsidR="3FCA3DCE" w:rsidP="53F7F8DC" w:rsidRDefault="3FCA3DCE" w14:paraId="3A76766A" w14:textId="60776653">
      <w:pPr>
        <w:pStyle w:val="Normal"/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strike w:val="0"/>
          <w:dstrike w:val="0"/>
          <w:sz w:val="24"/>
          <w:szCs w:val="24"/>
        </w:rPr>
      </w:pPr>
      <w:r w:rsidRPr="53F7F8DC" w:rsidR="10F25F15">
        <w:rPr>
          <w:strike w:val="0"/>
          <w:dstrike w:val="0"/>
          <w:sz w:val="24"/>
          <w:szCs w:val="24"/>
        </w:rPr>
        <w:t>May 4</w:t>
      </w:r>
    </w:p>
    <w:p w:rsidR="3FCA3DCE" w:rsidP="53F7F8DC" w:rsidRDefault="3FCA3DCE" w14:paraId="0049350E" w14:textId="6F5A4B88">
      <w:pPr>
        <w:pStyle w:val="Normal"/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strike w:val="0"/>
          <w:dstrike w:val="0"/>
          <w:sz w:val="24"/>
          <w:szCs w:val="24"/>
        </w:rPr>
      </w:pPr>
      <w:r w:rsidRPr="53F7F8DC" w:rsidR="10F25F15">
        <w:rPr>
          <w:strike w:val="0"/>
          <w:dstrike w:val="0"/>
          <w:sz w:val="24"/>
          <w:szCs w:val="24"/>
        </w:rPr>
        <w:t>May 11</w:t>
      </w:r>
    </w:p>
    <w:p w:rsidR="3FCA3DCE" w:rsidP="53F7F8DC" w:rsidRDefault="3FCA3DCE" w14:paraId="03B282DC" w14:textId="1703CD52">
      <w:pPr>
        <w:pStyle w:val="Normal"/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strike w:val="0"/>
          <w:dstrike w:val="0"/>
          <w:sz w:val="24"/>
          <w:szCs w:val="24"/>
        </w:rPr>
      </w:pPr>
      <w:r w:rsidRPr="53F7F8DC" w:rsidR="10F25F15">
        <w:rPr>
          <w:strike w:val="0"/>
          <w:dstrike w:val="0"/>
          <w:sz w:val="24"/>
          <w:szCs w:val="24"/>
        </w:rPr>
        <w:t>May 18</w:t>
      </w:r>
    </w:p>
    <w:p w:rsidR="00820881" w:rsidP="53F7F8DC" w:rsidRDefault="15B3620E" w14:paraId="0258006D" w14:textId="77D54BB6">
      <w:pPr>
        <w:spacing w:before="0" w:beforeAutospacing="off" w:after="0" w:line="276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3F7F8DC" w:rsidR="4831E7A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June 1</w:t>
      </w:r>
    </w:p>
    <w:p w:rsidR="3FCA3DCE" w:rsidP="53F7F8DC" w:rsidRDefault="3FCA3DCE" w14:paraId="0C781A60" w14:textId="16EE2F75">
      <w:pPr>
        <w:spacing w:before="0" w:beforeAutospacing="off" w:after="0" w:line="276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53F7F8DC" w:rsidR="4831E7A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June 8 (ONLY if necessary)</w:t>
      </w:r>
    </w:p>
    <w:sectPr w:rsidR="0082088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29a24f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7d366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85343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E1AE12C"/>
    <w:multiLevelType w:val="hybridMultilevel"/>
    <w:tmpl w:val="FFFFFFFF"/>
    <w:lvl w:ilvl="0" w:tplc="3976C6A8">
      <w:start w:val="1"/>
      <w:numFmt w:val="lowerLetter"/>
      <w:lvlText w:val="%1."/>
      <w:lvlJc w:val="left"/>
      <w:pPr>
        <w:ind w:left="720" w:hanging="360"/>
      </w:pPr>
    </w:lvl>
    <w:lvl w:ilvl="1" w:tplc="D4B6F9C8">
      <w:start w:val="1"/>
      <w:numFmt w:val="lowerLetter"/>
      <w:lvlText w:val="%2."/>
      <w:lvlJc w:val="left"/>
      <w:pPr>
        <w:ind w:left="1440" w:hanging="360"/>
      </w:pPr>
    </w:lvl>
    <w:lvl w:ilvl="2" w:tplc="10505462">
      <w:start w:val="1"/>
      <w:numFmt w:val="lowerRoman"/>
      <w:lvlText w:val="%3."/>
      <w:lvlJc w:val="right"/>
      <w:pPr>
        <w:ind w:left="2160" w:hanging="180"/>
      </w:pPr>
    </w:lvl>
    <w:lvl w:ilvl="3" w:tplc="9648D772">
      <w:start w:val="1"/>
      <w:numFmt w:val="decimal"/>
      <w:lvlText w:val="%4."/>
      <w:lvlJc w:val="left"/>
      <w:pPr>
        <w:ind w:left="2880" w:hanging="360"/>
      </w:pPr>
    </w:lvl>
    <w:lvl w:ilvl="4" w:tplc="E918E40A">
      <w:start w:val="1"/>
      <w:numFmt w:val="lowerLetter"/>
      <w:lvlText w:val="%5."/>
      <w:lvlJc w:val="left"/>
      <w:pPr>
        <w:ind w:left="3600" w:hanging="360"/>
      </w:pPr>
    </w:lvl>
    <w:lvl w:ilvl="5" w:tplc="E4124D30">
      <w:start w:val="1"/>
      <w:numFmt w:val="lowerRoman"/>
      <w:lvlText w:val="%6."/>
      <w:lvlJc w:val="right"/>
      <w:pPr>
        <w:ind w:left="4320" w:hanging="180"/>
      </w:pPr>
    </w:lvl>
    <w:lvl w:ilvl="6" w:tplc="94843B26">
      <w:start w:val="1"/>
      <w:numFmt w:val="decimal"/>
      <w:lvlText w:val="%7."/>
      <w:lvlJc w:val="left"/>
      <w:pPr>
        <w:ind w:left="5040" w:hanging="360"/>
      </w:pPr>
    </w:lvl>
    <w:lvl w:ilvl="7" w:tplc="977E34A8">
      <w:start w:val="1"/>
      <w:numFmt w:val="lowerLetter"/>
      <w:lvlText w:val="%8."/>
      <w:lvlJc w:val="left"/>
      <w:pPr>
        <w:ind w:left="5760" w:hanging="360"/>
      </w:pPr>
    </w:lvl>
    <w:lvl w:ilvl="8" w:tplc="99F607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85360"/>
    <w:multiLevelType w:val="hybridMultilevel"/>
    <w:tmpl w:val="83249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E21BF"/>
    <w:multiLevelType w:val="hybridMultilevel"/>
    <w:tmpl w:val="FFFFFFFF"/>
    <w:lvl w:ilvl="0" w:tplc="95508F6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412336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F2206C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A76CB7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9CE238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3B226D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75023A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8DE36F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7DC787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4">
    <w:abstractNumId w:val="3"/>
  </w:num>
  <w:num w:numId="1" w16cid:durableId="1970090773">
    <w:abstractNumId w:val="2"/>
  </w:num>
  <w:num w:numId="2" w16cid:durableId="2091346161">
    <w:abstractNumId w:val="0"/>
  </w:num>
  <w:num w:numId="3" w16cid:durableId="485169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CD"/>
    <w:rsid w:val="00005B15"/>
    <w:rsid w:val="00035CB5"/>
    <w:rsid w:val="00042C1A"/>
    <w:rsid w:val="00051FBF"/>
    <w:rsid w:val="00065794"/>
    <w:rsid w:val="000A7CD0"/>
    <w:rsid w:val="000ACB8B"/>
    <w:rsid w:val="000C6874"/>
    <w:rsid w:val="00103717"/>
    <w:rsid w:val="00115B62"/>
    <w:rsid w:val="00120184"/>
    <w:rsid w:val="00141E61"/>
    <w:rsid w:val="00144565"/>
    <w:rsid w:val="00150022"/>
    <w:rsid w:val="00156D7C"/>
    <w:rsid w:val="0016354F"/>
    <w:rsid w:val="00192639"/>
    <w:rsid w:val="001B1A84"/>
    <w:rsid w:val="001B1CAD"/>
    <w:rsid w:val="001E1B54"/>
    <w:rsid w:val="001E5A7E"/>
    <w:rsid w:val="001F01B0"/>
    <w:rsid w:val="001F5B2A"/>
    <w:rsid w:val="00202A01"/>
    <w:rsid w:val="002042E3"/>
    <w:rsid w:val="002216CE"/>
    <w:rsid w:val="002418C7"/>
    <w:rsid w:val="00242CB5"/>
    <w:rsid w:val="002646BE"/>
    <w:rsid w:val="002944ED"/>
    <w:rsid w:val="00296304"/>
    <w:rsid w:val="002A765D"/>
    <w:rsid w:val="002B71B4"/>
    <w:rsid w:val="002C0934"/>
    <w:rsid w:val="002C16A8"/>
    <w:rsid w:val="002C205A"/>
    <w:rsid w:val="002D6EFA"/>
    <w:rsid w:val="002E1B3C"/>
    <w:rsid w:val="0033682B"/>
    <w:rsid w:val="003559D6"/>
    <w:rsid w:val="00363545"/>
    <w:rsid w:val="00366FD0"/>
    <w:rsid w:val="00391B38"/>
    <w:rsid w:val="00395112"/>
    <w:rsid w:val="003C34EA"/>
    <w:rsid w:val="003C7079"/>
    <w:rsid w:val="003F1D49"/>
    <w:rsid w:val="00436BB9"/>
    <w:rsid w:val="0045771F"/>
    <w:rsid w:val="00486033"/>
    <w:rsid w:val="00490501"/>
    <w:rsid w:val="00495121"/>
    <w:rsid w:val="004F3876"/>
    <w:rsid w:val="0050288B"/>
    <w:rsid w:val="0052578D"/>
    <w:rsid w:val="00532738"/>
    <w:rsid w:val="005459C3"/>
    <w:rsid w:val="005552A1"/>
    <w:rsid w:val="00566A9E"/>
    <w:rsid w:val="00566D99"/>
    <w:rsid w:val="00584689"/>
    <w:rsid w:val="005F3AC9"/>
    <w:rsid w:val="00603827"/>
    <w:rsid w:val="00620149"/>
    <w:rsid w:val="006248F6"/>
    <w:rsid w:val="00624D1D"/>
    <w:rsid w:val="00631EFE"/>
    <w:rsid w:val="006369F4"/>
    <w:rsid w:val="00667868"/>
    <w:rsid w:val="006777E1"/>
    <w:rsid w:val="00680A07"/>
    <w:rsid w:val="006866FC"/>
    <w:rsid w:val="006B2D70"/>
    <w:rsid w:val="006B3ED5"/>
    <w:rsid w:val="006C2EDC"/>
    <w:rsid w:val="006C340A"/>
    <w:rsid w:val="006C7FB1"/>
    <w:rsid w:val="006D0C0C"/>
    <w:rsid w:val="006D541E"/>
    <w:rsid w:val="00703988"/>
    <w:rsid w:val="00712C69"/>
    <w:rsid w:val="00721532"/>
    <w:rsid w:val="00736143"/>
    <w:rsid w:val="0074FCC7"/>
    <w:rsid w:val="00753CA4"/>
    <w:rsid w:val="007555A8"/>
    <w:rsid w:val="00764DA5"/>
    <w:rsid w:val="00773061"/>
    <w:rsid w:val="00785081"/>
    <w:rsid w:val="00794B93"/>
    <w:rsid w:val="007A400E"/>
    <w:rsid w:val="007A714C"/>
    <w:rsid w:val="007B759E"/>
    <w:rsid w:val="007D0C77"/>
    <w:rsid w:val="00803979"/>
    <w:rsid w:val="00812593"/>
    <w:rsid w:val="00817731"/>
    <w:rsid w:val="00820881"/>
    <w:rsid w:val="008365DA"/>
    <w:rsid w:val="0084459B"/>
    <w:rsid w:val="00845881"/>
    <w:rsid w:val="00852A4D"/>
    <w:rsid w:val="00856A22"/>
    <w:rsid w:val="0085A9A0"/>
    <w:rsid w:val="008713F5"/>
    <w:rsid w:val="008749F4"/>
    <w:rsid w:val="00875A6C"/>
    <w:rsid w:val="00875DAB"/>
    <w:rsid w:val="008A3835"/>
    <w:rsid w:val="008D3989"/>
    <w:rsid w:val="008F6247"/>
    <w:rsid w:val="00902CD7"/>
    <w:rsid w:val="00930D86"/>
    <w:rsid w:val="00956AB8"/>
    <w:rsid w:val="00960290"/>
    <w:rsid w:val="00961188"/>
    <w:rsid w:val="00967225"/>
    <w:rsid w:val="00974E16"/>
    <w:rsid w:val="009854F0"/>
    <w:rsid w:val="009A1628"/>
    <w:rsid w:val="009A4C81"/>
    <w:rsid w:val="009B5DE9"/>
    <w:rsid w:val="009B7628"/>
    <w:rsid w:val="00A00272"/>
    <w:rsid w:val="00A22668"/>
    <w:rsid w:val="00A32470"/>
    <w:rsid w:val="00A332A6"/>
    <w:rsid w:val="00A35B98"/>
    <w:rsid w:val="00A413A5"/>
    <w:rsid w:val="00A43CCD"/>
    <w:rsid w:val="00A55C5A"/>
    <w:rsid w:val="00AB3DD4"/>
    <w:rsid w:val="00AB722C"/>
    <w:rsid w:val="00AC75F6"/>
    <w:rsid w:val="00AD39C1"/>
    <w:rsid w:val="00B143B7"/>
    <w:rsid w:val="00B306D1"/>
    <w:rsid w:val="00B4235C"/>
    <w:rsid w:val="00B66187"/>
    <w:rsid w:val="00B674AF"/>
    <w:rsid w:val="00B67DDF"/>
    <w:rsid w:val="00B77B59"/>
    <w:rsid w:val="00BA5BC3"/>
    <w:rsid w:val="00BA6650"/>
    <w:rsid w:val="00BC32BB"/>
    <w:rsid w:val="00BC496A"/>
    <w:rsid w:val="00BC7780"/>
    <w:rsid w:val="00C0474C"/>
    <w:rsid w:val="00C33C95"/>
    <w:rsid w:val="00C56A04"/>
    <w:rsid w:val="00C70546"/>
    <w:rsid w:val="00C93509"/>
    <w:rsid w:val="00CA464C"/>
    <w:rsid w:val="00CB12E6"/>
    <w:rsid w:val="00CB7DE9"/>
    <w:rsid w:val="00CD0DA3"/>
    <w:rsid w:val="00CF3525"/>
    <w:rsid w:val="00D36F82"/>
    <w:rsid w:val="00D62847"/>
    <w:rsid w:val="00D63D89"/>
    <w:rsid w:val="00D74604"/>
    <w:rsid w:val="00D82898"/>
    <w:rsid w:val="00D8308A"/>
    <w:rsid w:val="00D8506A"/>
    <w:rsid w:val="00D9316C"/>
    <w:rsid w:val="00DA582F"/>
    <w:rsid w:val="00DD68EC"/>
    <w:rsid w:val="00DE3304"/>
    <w:rsid w:val="00E0596D"/>
    <w:rsid w:val="00E21686"/>
    <w:rsid w:val="00E2C79E"/>
    <w:rsid w:val="00E531FD"/>
    <w:rsid w:val="00E7290A"/>
    <w:rsid w:val="00E8251E"/>
    <w:rsid w:val="00EC6DE7"/>
    <w:rsid w:val="00EF586D"/>
    <w:rsid w:val="00F039ED"/>
    <w:rsid w:val="00F13836"/>
    <w:rsid w:val="00F51C02"/>
    <w:rsid w:val="00F612BB"/>
    <w:rsid w:val="00F84EE0"/>
    <w:rsid w:val="00F874D9"/>
    <w:rsid w:val="00FA0AE8"/>
    <w:rsid w:val="00FD3B19"/>
    <w:rsid w:val="00FE48BF"/>
    <w:rsid w:val="010E114B"/>
    <w:rsid w:val="0119BEF9"/>
    <w:rsid w:val="01542C1C"/>
    <w:rsid w:val="016257B5"/>
    <w:rsid w:val="016BF76A"/>
    <w:rsid w:val="017344E1"/>
    <w:rsid w:val="0183C786"/>
    <w:rsid w:val="018C1BD3"/>
    <w:rsid w:val="019AEA39"/>
    <w:rsid w:val="01B20EC6"/>
    <w:rsid w:val="01B738C1"/>
    <w:rsid w:val="01C70D9E"/>
    <w:rsid w:val="021E6451"/>
    <w:rsid w:val="0227ED5D"/>
    <w:rsid w:val="02534707"/>
    <w:rsid w:val="02607670"/>
    <w:rsid w:val="02670C2A"/>
    <w:rsid w:val="0283AD5A"/>
    <w:rsid w:val="02A53C85"/>
    <w:rsid w:val="02E69D70"/>
    <w:rsid w:val="02EC795E"/>
    <w:rsid w:val="032500BA"/>
    <w:rsid w:val="038908B0"/>
    <w:rsid w:val="039141DF"/>
    <w:rsid w:val="03A726FB"/>
    <w:rsid w:val="03EBDDDD"/>
    <w:rsid w:val="03EF0ECA"/>
    <w:rsid w:val="03FE9F3C"/>
    <w:rsid w:val="041357AB"/>
    <w:rsid w:val="041B094C"/>
    <w:rsid w:val="0426D7B0"/>
    <w:rsid w:val="0434F14F"/>
    <w:rsid w:val="048EF089"/>
    <w:rsid w:val="04937D20"/>
    <w:rsid w:val="0496FB0A"/>
    <w:rsid w:val="04BD6110"/>
    <w:rsid w:val="04CE208A"/>
    <w:rsid w:val="04E0695B"/>
    <w:rsid w:val="04FCB935"/>
    <w:rsid w:val="050F2D50"/>
    <w:rsid w:val="05199DF8"/>
    <w:rsid w:val="0538A5EB"/>
    <w:rsid w:val="0538B5D5"/>
    <w:rsid w:val="0551DA3B"/>
    <w:rsid w:val="056320A1"/>
    <w:rsid w:val="058E7D29"/>
    <w:rsid w:val="05A0E399"/>
    <w:rsid w:val="05CE4FE0"/>
    <w:rsid w:val="05FA6D29"/>
    <w:rsid w:val="0619C665"/>
    <w:rsid w:val="061EFB58"/>
    <w:rsid w:val="066473AE"/>
    <w:rsid w:val="06A36BDD"/>
    <w:rsid w:val="06AC6D21"/>
    <w:rsid w:val="06C5EABE"/>
    <w:rsid w:val="06CC110B"/>
    <w:rsid w:val="06D214A9"/>
    <w:rsid w:val="06F26817"/>
    <w:rsid w:val="07298CAC"/>
    <w:rsid w:val="07324AF8"/>
    <w:rsid w:val="07421E64"/>
    <w:rsid w:val="075EB98C"/>
    <w:rsid w:val="07C255F7"/>
    <w:rsid w:val="082E720A"/>
    <w:rsid w:val="086A794C"/>
    <w:rsid w:val="08A3506B"/>
    <w:rsid w:val="08E270BB"/>
    <w:rsid w:val="08E467B3"/>
    <w:rsid w:val="08F100B7"/>
    <w:rsid w:val="08F28F12"/>
    <w:rsid w:val="0916C969"/>
    <w:rsid w:val="0963F61D"/>
    <w:rsid w:val="09831543"/>
    <w:rsid w:val="099FBAE5"/>
    <w:rsid w:val="09A1634C"/>
    <w:rsid w:val="09ACE53E"/>
    <w:rsid w:val="09FC0D1E"/>
    <w:rsid w:val="0A70303B"/>
    <w:rsid w:val="0A82B0FE"/>
    <w:rsid w:val="0A8B1A6C"/>
    <w:rsid w:val="0A953108"/>
    <w:rsid w:val="0AA0A5DA"/>
    <w:rsid w:val="0AD631F4"/>
    <w:rsid w:val="0B27E054"/>
    <w:rsid w:val="0B5127B1"/>
    <w:rsid w:val="0B70FBE3"/>
    <w:rsid w:val="0B76331D"/>
    <w:rsid w:val="0B8DEEA0"/>
    <w:rsid w:val="0B8F2B4F"/>
    <w:rsid w:val="0BC07C23"/>
    <w:rsid w:val="0BD58244"/>
    <w:rsid w:val="0BD7DCA2"/>
    <w:rsid w:val="0BE40FEA"/>
    <w:rsid w:val="0BECEA1B"/>
    <w:rsid w:val="0BF1E43A"/>
    <w:rsid w:val="0BFAEBA9"/>
    <w:rsid w:val="0C0A1C54"/>
    <w:rsid w:val="0C0F8906"/>
    <w:rsid w:val="0C3FDB0A"/>
    <w:rsid w:val="0C5DBEBB"/>
    <w:rsid w:val="0C5F6B8C"/>
    <w:rsid w:val="0CAA42CA"/>
    <w:rsid w:val="0CB10989"/>
    <w:rsid w:val="0CB3BFE3"/>
    <w:rsid w:val="0CCECB6A"/>
    <w:rsid w:val="0D3C5749"/>
    <w:rsid w:val="0DA83667"/>
    <w:rsid w:val="0DB9265D"/>
    <w:rsid w:val="0E002922"/>
    <w:rsid w:val="0E11ECF7"/>
    <w:rsid w:val="0E2BCED5"/>
    <w:rsid w:val="0E475B9B"/>
    <w:rsid w:val="0E564218"/>
    <w:rsid w:val="0E5C495A"/>
    <w:rsid w:val="0E957817"/>
    <w:rsid w:val="0EAFB998"/>
    <w:rsid w:val="0EBC7330"/>
    <w:rsid w:val="0ECB82E2"/>
    <w:rsid w:val="0EFB3F61"/>
    <w:rsid w:val="0F42AAED"/>
    <w:rsid w:val="0F6F19C2"/>
    <w:rsid w:val="0F7130B2"/>
    <w:rsid w:val="0F86E5C8"/>
    <w:rsid w:val="0F8EAD14"/>
    <w:rsid w:val="0F983368"/>
    <w:rsid w:val="0FC58F1F"/>
    <w:rsid w:val="0FC9A4C8"/>
    <w:rsid w:val="102AE856"/>
    <w:rsid w:val="103363A5"/>
    <w:rsid w:val="105A4218"/>
    <w:rsid w:val="10681604"/>
    <w:rsid w:val="10725523"/>
    <w:rsid w:val="1088EBDD"/>
    <w:rsid w:val="10B32712"/>
    <w:rsid w:val="10C6BED4"/>
    <w:rsid w:val="10C81910"/>
    <w:rsid w:val="10F25F15"/>
    <w:rsid w:val="1122784D"/>
    <w:rsid w:val="1131B774"/>
    <w:rsid w:val="1131B9DF"/>
    <w:rsid w:val="1153F433"/>
    <w:rsid w:val="11778A00"/>
    <w:rsid w:val="11814C08"/>
    <w:rsid w:val="118D2FED"/>
    <w:rsid w:val="11EADBAB"/>
    <w:rsid w:val="120056AF"/>
    <w:rsid w:val="12A3D831"/>
    <w:rsid w:val="12B01026"/>
    <w:rsid w:val="12D15BEE"/>
    <w:rsid w:val="12D71454"/>
    <w:rsid w:val="12DAB947"/>
    <w:rsid w:val="12F73076"/>
    <w:rsid w:val="136A3AF8"/>
    <w:rsid w:val="138B3094"/>
    <w:rsid w:val="13B3C288"/>
    <w:rsid w:val="13B54962"/>
    <w:rsid w:val="13BB873B"/>
    <w:rsid w:val="13E6BE7F"/>
    <w:rsid w:val="13FDF0BB"/>
    <w:rsid w:val="1402D04A"/>
    <w:rsid w:val="141EB5A5"/>
    <w:rsid w:val="14217251"/>
    <w:rsid w:val="1449FE55"/>
    <w:rsid w:val="145B8E85"/>
    <w:rsid w:val="145C88CD"/>
    <w:rsid w:val="148F5E4B"/>
    <w:rsid w:val="14A593A1"/>
    <w:rsid w:val="14B744AE"/>
    <w:rsid w:val="14C13C07"/>
    <w:rsid w:val="14D4B41B"/>
    <w:rsid w:val="151E5027"/>
    <w:rsid w:val="1538EA4C"/>
    <w:rsid w:val="154C5BF0"/>
    <w:rsid w:val="158A355D"/>
    <w:rsid w:val="15A0662B"/>
    <w:rsid w:val="15B3620E"/>
    <w:rsid w:val="15B413F7"/>
    <w:rsid w:val="16099038"/>
    <w:rsid w:val="1625D66D"/>
    <w:rsid w:val="16493F83"/>
    <w:rsid w:val="16674A29"/>
    <w:rsid w:val="166BC66B"/>
    <w:rsid w:val="167E72D8"/>
    <w:rsid w:val="16812222"/>
    <w:rsid w:val="16893080"/>
    <w:rsid w:val="169B72F5"/>
    <w:rsid w:val="16A7AF53"/>
    <w:rsid w:val="16B57C2E"/>
    <w:rsid w:val="16C6EBFC"/>
    <w:rsid w:val="16FF14BE"/>
    <w:rsid w:val="17501768"/>
    <w:rsid w:val="17513185"/>
    <w:rsid w:val="1773D6E1"/>
    <w:rsid w:val="1791E226"/>
    <w:rsid w:val="17CD0537"/>
    <w:rsid w:val="17F67590"/>
    <w:rsid w:val="17FBC95A"/>
    <w:rsid w:val="180D37F9"/>
    <w:rsid w:val="1814E56E"/>
    <w:rsid w:val="183F19D6"/>
    <w:rsid w:val="1862B2B2"/>
    <w:rsid w:val="18680394"/>
    <w:rsid w:val="187451CE"/>
    <w:rsid w:val="188A1790"/>
    <w:rsid w:val="188F4991"/>
    <w:rsid w:val="18A3BDDF"/>
    <w:rsid w:val="18B440A1"/>
    <w:rsid w:val="18DF5076"/>
    <w:rsid w:val="18F0506E"/>
    <w:rsid w:val="1903E548"/>
    <w:rsid w:val="190AAD35"/>
    <w:rsid w:val="19204DC1"/>
    <w:rsid w:val="193AFFDE"/>
    <w:rsid w:val="194977E4"/>
    <w:rsid w:val="1964D25F"/>
    <w:rsid w:val="1A0488BE"/>
    <w:rsid w:val="1A549512"/>
    <w:rsid w:val="1A62B556"/>
    <w:rsid w:val="1ADD6396"/>
    <w:rsid w:val="1AF2B223"/>
    <w:rsid w:val="1AFDA3A9"/>
    <w:rsid w:val="1B0EBF5C"/>
    <w:rsid w:val="1B1A597A"/>
    <w:rsid w:val="1B580EB2"/>
    <w:rsid w:val="1B62E747"/>
    <w:rsid w:val="1BA6FFCC"/>
    <w:rsid w:val="1BDD5724"/>
    <w:rsid w:val="1BDFB28B"/>
    <w:rsid w:val="1C164744"/>
    <w:rsid w:val="1C1AEC99"/>
    <w:rsid w:val="1C22ABAA"/>
    <w:rsid w:val="1C3B6D81"/>
    <w:rsid w:val="1C4E1227"/>
    <w:rsid w:val="1CABEE13"/>
    <w:rsid w:val="1CC10854"/>
    <w:rsid w:val="1CD8CE19"/>
    <w:rsid w:val="1CF0FEC4"/>
    <w:rsid w:val="1CFE4E25"/>
    <w:rsid w:val="1D02B8E1"/>
    <w:rsid w:val="1D19B91C"/>
    <w:rsid w:val="1D2B3119"/>
    <w:rsid w:val="1D8C84D2"/>
    <w:rsid w:val="1DDBE034"/>
    <w:rsid w:val="1DF7A021"/>
    <w:rsid w:val="1E00FB84"/>
    <w:rsid w:val="1E076E62"/>
    <w:rsid w:val="1E14F7D7"/>
    <w:rsid w:val="1E1D2F8B"/>
    <w:rsid w:val="1E575936"/>
    <w:rsid w:val="1E60D05F"/>
    <w:rsid w:val="1E67A0F0"/>
    <w:rsid w:val="1E7893E3"/>
    <w:rsid w:val="1E7F1D4F"/>
    <w:rsid w:val="1E9E6511"/>
    <w:rsid w:val="1EB570E1"/>
    <w:rsid w:val="1ECB84B3"/>
    <w:rsid w:val="1F132FF0"/>
    <w:rsid w:val="1F829A56"/>
    <w:rsid w:val="1FA19D13"/>
    <w:rsid w:val="1FAEBB15"/>
    <w:rsid w:val="1FBC3316"/>
    <w:rsid w:val="1FCA36E4"/>
    <w:rsid w:val="2041C6D1"/>
    <w:rsid w:val="20756F0A"/>
    <w:rsid w:val="2098255B"/>
    <w:rsid w:val="209BCED4"/>
    <w:rsid w:val="20A66927"/>
    <w:rsid w:val="20B4DFE9"/>
    <w:rsid w:val="20BF22B6"/>
    <w:rsid w:val="20DE2674"/>
    <w:rsid w:val="20DF7EC7"/>
    <w:rsid w:val="20E8379A"/>
    <w:rsid w:val="211AEDEF"/>
    <w:rsid w:val="214B70BD"/>
    <w:rsid w:val="2169F3A6"/>
    <w:rsid w:val="217634E8"/>
    <w:rsid w:val="219EAB00"/>
    <w:rsid w:val="21BE9926"/>
    <w:rsid w:val="21D48779"/>
    <w:rsid w:val="21E5BE88"/>
    <w:rsid w:val="21ED1F68"/>
    <w:rsid w:val="21FECD83"/>
    <w:rsid w:val="22471BFD"/>
    <w:rsid w:val="2290AD7A"/>
    <w:rsid w:val="22A057D5"/>
    <w:rsid w:val="22B196D6"/>
    <w:rsid w:val="22BEC0EA"/>
    <w:rsid w:val="22E23AFA"/>
    <w:rsid w:val="2306961A"/>
    <w:rsid w:val="23112B34"/>
    <w:rsid w:val="23396599"/>
    <w:rsid w:val="2359B2CC"/>
    <w:rsid w:val="23737459"/>
    <w:rsid w:val="238F1365"/>
    <w:rsid w:val="23AB087F"/>
    <w:rsid w:val="23BCC4AF"/>
    <w:rsid w:val="23C0BBC7"/>
    <w:rsid w:val="23D50505"/>
    <w:rsid w:val="23F4970E"/>
    <w:rsid w:val="242A4968"/>
    <w:rsid w:val="244B6D95"/>
    <w:rsid w:val="24C14E1B"/>
    <w:rsid w:val="24C76D04"/>
    <w:rsid w:val="24CF258E"/>
    <w:rsid w:val="24D15DC8"/>
    <w:rsid w:val="24EF107C"/>
    <w:rsid w:val="24F45752"/>
    <w:rsid w:val="24F56DA4"/>
    <w:rsid w:val="251427F9"/>
    <w:rsid w:val="251550C1"/>
    <w:rsid w:val="25263BB9"/>
    <w:rsid w:val="254CD16B"/>
    <w:rsid w:val="2563B1FB"/>
    <w:rsid w:val="2580FEBA"/>
    <w:rsid w:val="25A3744D"/>
    <w:rsid w:val="25C8F00B"/>
    <w:rsid w:val="261D9AE9"/>
    <w:rsid w:val="26281581"/>
    <w:rsid w:val="2640BE07"/>
    <w:rsid w:val="264854B8"/>
    <w:rsid w:val="26668460"/>
    <w:rsid w:val="268A485E"/>
    <w:rsid w:val="269075E1"/>
    <w:rsid w:val="26E44E35"/>
    <w:rsid w:val="26EF2756"/>
    <w:rsid w:val="2727DF53"/>
    <w:rsid w:val="2738AD6B"/>
    <w:rsid w:val="273E93E2"/>
    <w:rsid w:val="27400ED6"/>
    <w:rsid w:val="279AA3F4"/>
    <w:rsid w:val="27EF74E0"/>
    <w:rsid w:val="2805E5D2"/>
    <w:rsid w:val="2845A27E"/>
    <w:rsid w:val="28543762"/>
    <w:rsid w:val="28598791"/>
    <w:rsid w:val="287567BE"/>
    <w:rsid w:val="2891463C"/>
    <w:rsid w:val="28BB940B"/>
    <w:rsid w:val="28D2D7E7"/>
    <w:rsid w:val="28DB4831"/>
    <w:rsid w:val="28EA7040"/>
    <w:rsid w:val="28F3208F"/>
    <w:rsid w:val="2901019B"/>
    <w:rsid w:val="296BF22A"/>
    <w:rsid w:val="297727ED"/>
    <w:rsid w:val="298CE447"/>
    <w:rsid w:val="29D776F1"/>
    <w:rsid w:val="29E6343E"/>
    <w:rsid w:val="2A1B3970"/>
    <w:rsid w:val="2A4AE083"/>
    <w:rsid w:val="2A54A4CF"/>
    <w:rsid w:val="2A617B16"/>
    <w:rsid w:val="2A67EB59"/>
    <w:rsid w:val="2A95D226"/>
    <w:rsid w:val="2A97E354"/>
    <w:rsid w:val="2AA48926"/>
    <w:rsid w:val="2AC6DABA"/>
    <w:rsid w:val="2AD60D22"/>
    <w:rsid w:val="2AED8CED"/>
    <w:rsid w:val="2AFAC065"/>
    <w:rsid w:val="2B014780"/>
    <w:rsid w:val="2B498AEB"/>
    <w:rsid w:val="2B630A77"/>
    <w:rsid w:val="2B792A95"/>
    <w:rsid w:val="2BDCB622"/>
    <w:rsid w:val="2BF046EB"/>
    <w:rsid w:val="2C0B784C"/>
    <w:rsid w:val="2C27F930"/>
    <w:rsid w:val="2C3FA071"/>
    <w:rsid w:val="2C5A8B8F"/>
    <w:rsid w:val="2CA7C235"/>
    <w:rsid w:val="2CDCCC7F"/>
    <w:rsid w:val="2D1FA299"/>
    <w:rsid w:val="2D2FEBB6"/>
    <w:rsid w:val="2D65CAC8"/>
    <w:rsid w:val="2DA55FBD"/>
    <w:rsid w:val="2DE7A226"/>
    <w:rsid w:val="2DE9B7C7"/>
    <w:rsid w:val="2DEA094F"/>
    <w:rsid w:val="2DF4D9A1"/>
    <w:rsid w:val="2E19B1D2"/>
    <w:rsid w:val="2EAD90D7"/>
    <w:rsid w:val="2EAEBCED"/>
    <w:rsid w:val="2EBD0D72"/>
    <w:rsid w:val="2EED40F1"/>
    <w:rsid w:val="2EFA6517"/>
    <w:rsid w:val="2F099EE0"/>
    <w:rsid w:val="2F32493E"/>
    <w:rsid w:val="2F48A2EC"/>
    <w:rsid w:val="2F69C296"/>
    <w:rsid w:val="2F8FB7A5"/>
    <w:rsid w:val="2F997051"/>
    <w:rsid w:val="2FAF1322"/>
    <w:rsid w:val="2FB63E3C"/>
    <w:rsid w:val="2FDBCD01"/>
    <w:rsid w:val="3007A12A"/>
    <w:rsid w:val="3021DB67"/>
    <w:rsid w:val="30434B57"/>
    <w:rsid w:val="304CDC79"/>
    <w:rsid w:val="30568C4D"/>
    <w:rsid w:val="3058C0F2"/>
    <w:rsid w:val="306017EC"/>
    <w:rsid w:val="30609702"/>
    <w:rsid w:val="3066A5C9"/>
    <w:rsid w:val="30AD761F"/>
    <w:rsid w:val="3111F113"/>
    <w:rsid w:val="312F87EB"/>
    <w:rsid w:val="3135A9C9"/>
    <w:rsid w:val="31366E89"/>
    <w:rsid w:val="3139E215"/>
    <w:rsid w:val="31838FA2"/>
    <w:rsid w:val="3192EDC5"/>
    <w:rsid w:val="31936575"/>
    <w:rsid w:val="31BF3CF6"/>
    <w:rsid w:val="31C5D2DC"/>
    <w:rsid w:val="31C8DEA2"/>
    <w:rsid w:val="323459BF"/>
    <w:rsid w:val="326A6692"/>
    <w:rsid w:val="32BC2E05"/>
    <w:rsid w:val="334C2FBC"/>
    <w:rsid w:val="335F506F"/>
    <w:rsid w:val="3365DE69"/>
    <w:rsid w:val="33B9D7BF"/>
    <w:rsid w:val="33DBDB81"/>
    <w:rsid w:val="33EE31C5"/>
    <w:rsid w:val="3402D361"/>
    <w:rsid w:val="34056459"/>
    <w:rsid w:val="3412B31F"/>
    <w:rsid w:val="34A06958"/>
    <w:rsid w:val="34ABA4AA"/>
    <w:rsid w:val="34B8F597"/>
    <w:rsid w:val="34D1CB52"/>
    <w:rsid w:val="3535B3CA"/>
    <w:rsid w:val="35418821"/>
    <w:rsid w:val="355E348B"/>
    <w:rsid w:val="356A3E36"/>
    <w:rsid w:val="35A8D6F3"/>
    <w:rsid w:val="35D2396C"/>
    <w:rsid w:val="3619AA64"/>
    <w:rsid w:val="364233BC"/>
    <w:rsid w:val="364A6722"/>
    <w:rsid w:val="36500335"/>
    <w:rsid w:val="3656387C"/>
    <w:rsid w:val="36621F4F"/>
    <w:rsid w:val="36C2B511"/>
    <w:rsid w:val="36DA3BE6"/>
    <w:rsid w:val="3733A1D6"/>
    <w:rsid w:val="373A084F"/>
    <w:rsid w:val="373B6DAF"/>
    <w:rsid w:val="374DE97D"/>
    <w:rsid w:val="376FD060"/>
    <w:rsid w:val="377980AA"/>
    <w:rsid w:val="377A8A54"/>
    <w:rsid w:val="37940B2C"/>
    <w:rsid w:val="37A5C3E8"/>
    <w:rsid w:val="37BEF912"/>
    <w:rsid w:val="380B3CE1"/>
    <w:rsid w:val="3820B889"/>
    <w:rsid w:val="387B7701"/>
    <w:rsid w:val="3883F269"/>
    <w:rsid w:val="3885C4B2"/>
    <w:rsid w:val="38A31325"/>
    <w:rsid w:val="38AE5211"/>
    <w:rsid w:val="38BD5E0C"/>
    <w:rsid w:val="39166DFF"/>
    <w:rsid w:val="393B9549"/>
    <w:rsid w:val="39670019"/>
    <w:rsid w:val="3975A3BF"/>
    <w:rsid w:val="3982BE1C"/>
    <w:rsid w:val="3991FCA6"/>
    <w:rsid w:val="39B85C14"/>
    <w:rsid w:val="3A2648D6"/>
    <w:rsid w:val="3A482200"/>
    <w:rsid w:val="3A71294F"/>
    <w:rsid w:val="3AA48B9B"/>
    <w:rsid w:val="3AB089C7"/>
    <w:rsid w:val="3AB79190"/>
    <w:rsid w:val="3AEBE3F0"/>
    <w:rsid w:val="3B0EB3EC"/>
    <w:rsid w:val="3B53BB46"/>
    <w:rsid w:val="3B79D578"/>
    <w:rsid w:val="3BB5C554"/>
    <w:rsid w:val="3BDC10E4"/>
    <w:rsid w:val="3BE51546"/>
    <w:rsid w:val="3BE59CBD"/>
    <w:rsid w:val="3BFC2176"/>
    <w:rsid w:val="3C822A8D"/>
    <w:rsid w:val="3C84578C"/>
    <w:rsid w:val="3C877C7E"/>
    <w:rsid w:val="3CA8F78E"/>
    <w:rsid w:val="3CBC97C8"/>
    <w:rsid w:val="3CF3245F"/>
    <w:rsid w:val="3D0BDB1A"/>
    <w:rsid w:val="3D0C3AE8"/>
    <w:rsid w:val="3D233D3C"/>
    <w:rsid w:val="3DC96AC7"/>
    <w:rsid w:val="3DF7BD18"/>
    <w:rsid w:val="3E1E9FA9"/>
    <w:rsid w:val="3E29A183"/>
    <w:rsid w:val="3E4374FA"/>
    <w:rsid w:val="3E46554D"/>
    <w:rsid w:val="3E495C6D"/>
    <w:rsid w:val="3E7527D3"/>
    <w:rsid w:val="3E960159"/>
    <w:rsid w:val="3EA7C207"/>
    <w:rsid w:val="3EA97BFC"/>
    <w:rsid w:val="3EB2A2C6"/>
    <w:rsid w:val="3EF499B7"/>
    <w:rsid w:val="3F450D14"/>
    <w:rsid w:val="3FA26EAB"/>
    <w:rsid w:val="3FCA3DCE"/>
    <w:rsid w:val="3FE33809"/>
    <w:rsid w:val="3FFDA2B5"/>
    <w:rsid w:val="40013F77"/>
    <w:rsid w:val="40099AA0"/>
    <w:rsid w:val="40130681"/>
    <w:rsid w:val="4021D25E"/>
    <w:rsid w:val="403CAEC8"/>
    <w:rsid w:val="40DDEEB6"/>
    <w:rsid w:val="40ED3049"/>
    <w:rsid w:val="4103CA2E"/>
    <w:rsid w:val="4123AA35"/>
    <w:rsid w:val="41316EDE"/>
    <w:rsid w:val="41461F66"/>
    <w:rsid w:val="414989A1"/>
    <w:rsid w:val="41B2F83B"/>
    <w:rsid w:val="41BDF435"/>
    <w:rsid w:val="422086F3"/>
    <w:rsid w:val="42228AF4"/>
    <w:rsid w:val="424ECC67"/>
    <w:rsid w:val="427E7D8E"/>
    <w:rsid w:val="428DFAA7"/>
    <w:rsid w:val="42AA9236"/>
    <w:rsid w:val="42AB8C47"/>
    <w:rsid w:val="42AE23F7"/>
    <w:rsid w:val="42B6275D"/>
    <w:rsid w:val="42B79FB1"/>
    <w:rsid w:val="433CF285"/>
    <w:rsid w:val="434E62B3"/>
    <w:rsid w:val="4375EE81"/>
    <w:rsid w:val="438762DB"/>
    <w:rsid w:val="43CC15C2"/>
    <w:rsid w:val="43CEBB91"/>
    <w:rsid w:val="43F3A7C8"/>
    <w:rsid w:val="44068150"/>
    <w:rsid w:val="4489DCBF"/>
    <w:rsid w:val="453E515C"/>
    <w:rsid w:val="4542BDA2"/>
    <w:rsid w:val="455CD4DC"/>
    <w:rsid w:val="4581322F"/>
    <w:rsid w:val="458FBE3B"/>
    <w:rsid w:val="45927593"/>
    <w:rsid w:val="45D0AB44"/>
    <w:rsid w:val="45F1BB07"/>
    <w:rsid w:val="46105545"/>
    <w:rsid w:val="4611CFAD"/>
    <w:rsid w:val="46226004"/>
    <w:rsid w:val="462ECD67"/>
    <w:rsid w:val="463462F9"/>
    <w:rsid w:val="463B9B00"/>
    <w:rsid w:val="465EB3E3"/>
    <w:rsid w:val="46847161"/>
    <w:rsid w:val="46A58640"/>
    <w:rsid w:val="46D38CB8"/>
    <w:rsid w:val="46FEFBC7"/>
    <w:rsid w:val="471A3772"/>
    <w:rsid w:val="473949C1"/>
    <w:rsid w:val="4754C3CC"/>
    <w:rsid w:val="4772BE37"/>
    <w:rsid w:val="47844F05"/>
    <w:rsid w:val="4791035B"/>
    <w:rsid w:val="47A349B5"/>
    <w:rsid w:val="47D185EE"/>
    <w:rsid w:val="47D642D9"/>
    <w:rsid w:val="47DA3A75"/>
    <w:rsid w:val="482F2AA0"/>
    <w:rsid w:val="4831E7AB"/>
    <w:rsid w:val="483DE3CE"/>
    <w:rsid w:val="484A8F59"/>
    <w:rsid w:val="48891D39"/>
    <w:rsid w:val="488E7C04"/>
    <w:rsid w:val="48DD53BD"/>
    <w:rsid w:val="48E20229"/>
    <w:rsid w:val="4906E791"/>
    <w:rsid w:val="490F6DAB"/>
    <w:rsid w:val="493B14DB"/>
    <w:rsid w:val="497EDC00"/>
    <w:rsid w:val="49874536"/>
    <w:rsid w:val="498C8EAE"/>
    <w:rsid w:val="49C2EFB7"/>
    <w:rsid w:val="49E984A4"/>
    <w:rsid w:val="49EEA226"/>
    <w:rsid w:val="49FB9E35"/>
    <w:rsid w:val="4A140128"/>
    <w:rsid w:val="4A3A6E5D"/>
    <w:rsid w:val="4A40C03A"/>
    <w:rsid w:val="4A64D3C2"/>
    <w:rsid w:val="4A686D46"/>
    <w:rsid w:val="4A749CBC"/>
    <w:rsid w:val="4A74FEF7"/>
    <w:rsid w:val="4A7AFC0E"/>
    <w:rsid w:val="4A7FEF83"/>
    <w:rsid w:val="4AAB09D3"/>
    <w:rsid w:val="4AC17067"/>
    <w:rsid w:val="4AF40D3D"/>
    <w:rsid w:val="4B21261E"/>
    <w:rsid w:val="4B2CA3E4"/>
    <w:rsid w:val="4B3A6360"/>
    <w:rsid w:val="4B4D34EC"/>
    <w:rsid w:val="4B504236"/>
    <w:rsid w:val="4B665745"/>
    <w:rsid w:val="4B7AA991"/>
    <w:rsid w:val="4BA79C68"/>
    <w:rsid w:val="4BD457B8"/>
    <w:rsid w:val="4BE8C5FF"/>
    <w:rsid w:val="4BF58FDC"/>
    <w:rsid w:val="4C012B7C"/>
    <w:rsid w:val="4C07AAFC"/>
    <w:rsid w:val="4C27DEBA"/>
    <w:rsid w:val="4C41824E"/>
    <w:rsid w:val="4C608554"/>
    <w:rsid w:val="4CB606BC"/>
    <w:rsid w:val="4CC11151"/>
    <w:rsid w:val="4D00D696"/>
    <w:rsid w:val="4D06E23B"/>
    <w:rsid w:val="4D12FB5F"/>
    <w:rsid w:val="4D156281"/>
    <w:rsid w:val="4D518A97"/>
    <w:rsid w:val="4D69FD12"/>
    <w:rsid w:val="4D7604B2"/>
    <w:rsid w:val="4D924321"/>
    <w:rsid w:val="4DE04379"/>
    <w:rsid w:val="4E2192BF"/>
    <w:rsid w:val="4E3FAFC5"/>
    <w:rsid w:val="4E504BCA"/>
    <w:rsid w:val="4E74EE6D"/>
    <w:rsid w:val="4E863902"/>
    <w:rsid w:val="4E8FB111"/>
    <w:rsid w:val="4E921D97"/>
    <w:rsid w:val="4E9CD636"/>
    <w:rsid w:val="4EA258A8"/>
    <w:rsid w:val="4EDC6EB8"/>
    <w:rsid w:val="4EDD34F7"/>
    <w:rsid w:val="4EF871D5"/>
    <w:rsid w:val="4F07EDF8"/>
    <w:rsid w:val="4F10F304"/>
    <w:rsid w:val="4F9A2CB8"/>
    <w:rsid w:val="4FACE117"/>
    <w:rsid w:val="4FBEC010"/>
    <w:rsid w:val="4FC3F1E5"/>
    <w:rsid w:val="500725C5"/>
    <w:rsid w:val="50C5021E"/>
    <w:rsid w:val="50C9F569"/>
    <w:rsid w:val="50D3DDAD"/>
    <w:rsid w:val="50F6CEF1"/>
    <w:rsid w:val="510F99BE"/>
    <w:rsid w:val="511BF77D"/>
    <w:rsid w:val="51279529"/>
    <w:rsid w:val="5127AC9D"/>
    <w:rsid w:val="5142BF00"/>
    <w:rsid w:val="51500612"/>
    <w:rsid w:val="51713413"/>
    <w:rsid w:val="51811E44"/>
    <w:rsid w:val="5181BE83"/>
    <w:rsid w:val="51CA9C70"/>
    <w:rsid w:val="51EF7261"/>
    <w:rsid w:val="529FB132"/>
    <w:rsid w:val="52AF41F6"/>
    <w:rsid w:val="533A8E30"/>
    <w:rsid w:val="536033BD"/>
    <w:rsid w:val="536D2137"/>
    <w:rsid w:val="53D42D8C"/>
    <w:rsid w:val="53DEAE60"/>
    <w:rsid w:val="53F73B46"/>
    <w:rsid w:val="53F7F8DC"/>
    <w:rsid w:val="53FC9954"/>
    <w:rsid w:val="54054020"/>
    <w:rsid w:val="540CAB77"/>
    <w:rsid w:val="540EDE4F"/>
    <w:rsid w:val="5446E73F"/>
    <w:rsid w:val="54B49C7F"/>
    <w:rsid w:val="54E9AB8E"/>
    <w:rsid w:val="551FF765"/>
    <w:rsid w:val="55494AD7"/>
    <w:rsid w:val="55543D4B"/>
    <w:rsid w:val="556E3AE1"/>
    <w:rsid w:val="55867E18"/>
    <w:rsid w:val="559733E8"/>
    <w:rsid w:val="55CF930E"/>
    <w:rsid w:val="55DC7A86"/>
    <w:rsid w:val="564AA7F9"/>
    <w:rsid w:val="569FD532"/>
    <w:rsid w:val="56B465E3"/>
    <w:rsid w:val="57106A1A"/>
    <w:rsid w:val="57559F0A"/>
    <w:rsid w:val="577A7750"/>
    <w:rsid w:val="580039C1"/>
    <w:rsid w:val="582CDC95"/>
    <w:rsid w:val="5860D842"/>
    <w:rsid w:val="5874334F"/>
    <w:rsid w:val="589068EE"/>
    <w:rsid w:val="58BB98F8"/>
    <w:rsid w:val="58F288A4"/>
    <w:rsid w:val="59144ED3"/>
    <w:rsid w:val="595B9655"/>
    <w:rsid w:val="59AF3876"/>
    <w:rsid w:val="59B32D8F"/>
    <w:rsid w:val="59BEC021"/>
    <w:rsid w:val="59C72BA7"/>
    <w:rsid w:val="59DE289E"/>
    <w:rsid w:val="59F656E3"/>
    <w:rsid w:val="5A181485"/>
    <w:rsid w:val="5A1A8C9B"/>
    <w:rsid w:val="5A82B1C7"/>
    <w:rsid w:val="5A923B58"/>
    <w:rsid w:val="5A990D6F"/>
    <w:rsid w:val="5AAAD536"/>
    <w:rsid w:val="5AFC64A1"/>
    <w:rsid w:val="5B1889E9"/>
    <w:rsid w:val="5B1E83E1"/>
    <w:rsid w:val="5B3E5036"/>
    <w:rsid w:val="5B7B1E69"/>
    <w:rsid w:val="5B7C538A"/>
    <w:rsid w:val="5B9003CA"/>
    <w:rsid w:val="5BD02997"/>
    <w:rsid w:val="5BE30A8D"/>
    <w:rsid w:val="5C23F4E4"/>
    <w:rsid w:val="5C326501"/>
    <w:rsid w:val="5C56A651"/>
    <w:rsid w:val="5C6B5809"/>
    <w:rsid w:val="5C7BFC53"/>
    <w:rsid w:val="5C89C8F7"/>
    <w:rsid w:val="5CBEDFA2"/>
    <w:rsid w:val="5CE62ADA"/>
    <w:rsid w:val="5CF22450"/>
    <w:rsid w:val="5CF589EA"/>
    <w:rsid w:val="5CF8BA99"/>
    <w:rsid w:val="5D48ED6E"/>
    <w:rsid w:val="5D643C92"/>
    <w:rsid w:val="5D960D64"/>
    <w:rsid w:val="5DA30CBB"/>
    <w:rsid w:val="5DDB9075"/>
    <w:rsid w:val="5DE761AA"/>
    <w:rsid w:val="5DE8D75A"/>
    <w:rsid w:val="5DFBC670"/>
    <w:rsid w:val="5E2A2CCB"/>
    <w:rsid w:val="5E31E337"/>
    <w:rsid w:val="5E475C24"/>
    <w:rsid w:val="5EE40A5B"/>
    <w:rsid w:val="5F13A169"/>
    <w:rsid w:val="5F3996CC"/>
    <w:rsid w:val="5F416E56"/>
    <w:rsid w:val="5F42CCA6"/>
    <w:rsid w:val="5F75B96E"/>
    <w:rsid w:val="5F955379"/>
    <w:rsid w:val="600C194E"/>
    <w:rsid w:val="601EAA41"/>
    <w:rsid w:val="60312BD9"/>
    <w:rsid w:val="6039AF9F"/>
    <w:rsid w:val="603BB9A9"/>
    <w:rsid w:val="60468ECB"/>
    <w:rsid w:val="604BF182"/>
    <w:rsid w:val="60556F0A"/>
    <w:rsid w:val="60DB52D4"/>
    <w:rsid w:val="60FD4ED9"/>
    <w:rsid w:val="611AB97F"/>
    <w:rsid w:val="6124BC21"/>
    <w:rsid w:val="613FF161"/>
    <w:rsid w:val="6199D7E1"/>
    <w:rsid w:val="61AB667C"/>
    <w:rsid w:val="61F53CDE"/>
    <w:rsid w:val="6256B719"/>
    <w:rsid w:val="62897755"/>
    <w:rsid w:val="62C1000C"/>
    <w:rsid w:val="62D02CC6"/>
    <w:rsid w:val="62D50374"/>
    <w:rsid w:val="63244BD4"/>
    <w:rsid w:val="636350FB"/>
    <w:rsid w:val="63848C46"/>
    <w:rsid w:val="63AEF99F"/>
    <w:rsid w:val="63BA529F"/>
    <w:rsid w:val="63BAD9B6"/>
    <w:rsid w:val="63C24FAE"/>
    <w:rsid w:val="63CEDA42"/>
    <w:rsid w:val="63E5349E"/>
    <w:rsid w:val="63EA4445"/>
    <w:rsid w:val="63F84759"/>
    <w:rsid w:val="644AB3E4"/>
    <w:rsid w:val="6454989B"/>
    <w:rsid w:val="64623568"/>
    <w:rsid w:val="647C6226"/>
    <w:rsid w:val="64A0A37E"/>
    <w:rsid w:val="64B62D0F"/>
    <w:rsid w:val="64BFA48F"/>
    <w:rsid w:val="64C65330"/>
    <w:rsid w:val="64CADFC8"/>
    <w:rsid w:val="64F04A8E"/>
    <w:rsid w:val="657D3FC6"/>
    <w:rsid w:val="65C7173B"/>
    <w:rsid w:val="65F3C1CF"/>
    <w:rsid w:val="66C04AC0"/>
    <w:rsid w:val="66C6AE57"/>
    <w:rsid w:val="66D38C05"/>
    <w:rsid w:val="66DAF222"/>
    <w:rsid w:val="66E420DE"/>
    <w:rsid w:val="66E9AB6C"/>
    <w:rsid w:val="671812A0"/>
    <w:rsid w:val="67301A9F"/>
    <w:rsid w:val="6735A745"/>
    <w:rsid w:val="6740E0F1"/>
    <w:rsid w:val="674ECD52"/>
    <w:rsid w:val="67816BD6"/>
    <w:rsid w:val="67908E87"/>
    <w:rsid w:val="67D044BD"/>
    <w:rsid w:val="68367821"/>
    <w:rsid w:val="6844DAC3"/>
    <w:rsid w:val="6896BF4D"/>
    <w:rsid w:val="68A5C563"/>
    <w:rsid w:val="68AC7043"/>
    <w:rsid w:val="68B1BAAA"/>
    <w:rsid w:val="68D00B19"/>
    <w:rsid w:val="68DA8A21"/>
    <w:rsid w:val="68DF4FF0"/>
    <w:rsid w:val="69197D7D"/>
    <w:rsid w:val="699CA670"/>
    <w:rsid w:val="69B2269B"/>
    <w:rsid w:val="69B25248"/>
    <w:rsid w:val="69BF0241"/>
    <w:rsid w:val="69D119D6"/>
    <w:rsid w:val="69D1226D"/>
    <w:rsid w:val="69DEBCBC"/>
    <w:rsid w:val="69FE9A6D"/>
    <w:rsid w:val="6A166ECC"/>
    <w:rsid w:val="6A198C98"/>
    <w:rsid w:val="6A1FFFBB"/>
    <w:rsid w:val="6A217E8D"/>
    <w:rsid w:val="6A94721A"/>
    <w:rsid w:val="6ABAA74D"/>
    <w:rsid w:val="6AC4B714"/>
    <w:rsid w:val="6ACCA880"/>
    <w:rsid w:val="6AE2A179"/>
    <w:rsid w:val="6B00CE41"/>
    <w:rsid w:val="6B0EC506"/>
    <w:rsid w:val="6B14FD2B"/>
    <w:rsid w:val="6B187ABC"/>
    <w:rsid w:val="6B2F5E16"/>
    <w:rsid w:val="6B62892E"/>
    <w:rsid w:val="6B69F740"/>
    <w:rsid w:val="6BE63EDA"/>
    <w:rsid w:val="6BF29991"/>
    <w:rsid w:val="6BFB9687"/>
    <w:rsid w:val="6C1CF849"/>
    <w:rsid w:val="6C37CDBC"/>
    <w:rsid w:val="6C719D10"/>
    <w:rsid w:val="6C94D724"/>
    <w:rsid w:val="6CB1C697"/>
    <w:rsid w:val="6CB59F45"/>
    <w:rsid w:val="6CFC2444"/>
    <w:rsid w:val="6D0F3E6D"/>
    <w:rsid w:val="6D30269D"/>
    <w:rsid w:val="6D39C62B"/>
    <w:rsid w:val="6D3F2F4A"/>
    <w:rsid w:val="6D4D1606"/>
    <w:rsid w:val="6D557F73"/>
    <w:rsid w:val="6DAF88E1"/>
    <w:rsid w:val="6DB4ED4E"/>
    <w:rsid w:val="6DE70CE7"/>
    <w:rsid w:val="6E01D12C"/>
    <w:rsid w:val="6E0878DF"/>
    <w:rsid w:val="6E223D67"/>
    <w:rsid w:val="6E400920"/>
    <w:rsid w:val="6E50714A"/>
    <w:rsid w:val="6E6820C7"/>
    <w:rsid w:val="6E9E1F3A"/>
    <w:rsid w:val="6ECEFBD6"/>
    <w:rsid w:val="6EE5944D"/>
    <w:rsid w:val="6F1DC6CF"/>
    <w:rsid w:val="6F6F1566"/>
    <w:rsid w:val="6F7B7442"/>
    <w:rsid w:val="6FB7D0A8"/>
    <w:rsid w:val="6FBEB6CC"/>
    <w:rsid w:val="6FD64B23"/>
    <w:rsid w:val="6FE709FB"/>
    <w:rsid w:val="700CDE1B"/>
    <w:rsid w:val="7012CC91"/>
    <w:rsid w:val="7070C694"/>
    <w:rsid w:val="7077AA2B"/>
    <w:rsid w:val="708A64B4"/>
    <w:rsid w:val="708B4C9B"/>
    <w:rsid w:val="708C3C61"/>
    <w:rsid w:val="708D04E7"/>
    <w:rsid w:val="709A550D"/>
    <w:rsid w:val="70AC24BF"/>
    <w:rsid w:val="70BBF6A1"/>
    <w:rsid w:val="70CC571F"/>
    <w:rsid w:val="71349BDE"/>
    <w:rsid w:val="713DB1F2"/>
    <w:rsid w:val="7143CBFD"/>
    <w:rsid w:val="716B3254"/>
    <w:rsid w:val="7180234F"/>
    <w:rsid w:val="71C74017"/>
    <w:rsid w:val="71D3E6F0"/>
    <w:rsid w:val="71DF9179"/>
    <w:rsid w:val="71E90CDE"/>
    <w:rsid w:val="7213F140"/>
    <w:rsid w:val="72294C18"/>
    <w:rsid w:val="726F769A"/>
    <w:rsid w:val="7271D3A9"/>
    <w:rsid w:val="72877480"/>
    <w:rsid w:val="728E01EC"/>
    <w:rsid w:val="728F1F5D"/>
    <w:rsid w:val="72BBD996"/>
    <w:rsid w:val="72C7A877"/>
    <w:rsid w:val="72D9C283"/>
    <w:rsid w:val="72D9F20C"/>
    <w:rsid w:val="732F39F4"/>
    <w:rsid w:val="73312A1A"/>
    <w:rsid w:val="733DB0BD"/>
    <w:rsid w:val="73B5FC8F"/>
    <w:rsid w:val="73F021A9"/>
    <w:rsid w:val="74587625"/>
    <w:rsid w:val="748953E4"/>
    <w:rsid w:val="74D53212"/>
    <w:rsid w:val="74EB2DBE"/>
    <w:rsid w:val="74F8B5B9"/>
    <w:rsid w:val="7514E830"/>
    <w:rsid w:val="75286FB2"/>
    <w:rsid w:val="752BEA9E"/>
    <w:rsid w:val="7534EC26"/>
    <w:rsid w:val="754227E8"/>
    <w:rsid w:val="7553DC1E"/>
    <w:rsid w:val="758E70F1"/>
    <w:rsid w:val="75CBFED0"/>
    <w:rsid w:val="76B2C061"/>
    <w:rsid w:val="76BACD1D"/>
    <w:rsid w:val="76C03481"/>
    <w:rsid w:val="76E0992F"/>
    <w:rsid w:val="77048913"/>
    <w:rsid w:val="771E87C7"/>
    <w:rsid w:val="77332392"/>
    <w:rsid w:val="7737DA22"/>
    <w:rsid w:val="7759DDC1"/>
    <w:rsid w:val="77A8974F"/>
    <w:rsid w:val="77EC7E17"/>
    <w:rsid w:val="78673D64"/>
    <w:rsid w:val="7885D1FD"/>
    <w:rsid w:val="78B5D9FA"/>
    <w:rsid w:val="78ED77CD"/>
    <w:rsid w:val="78F15C6D"/>
    <w:rsid w:val="793A4D9B"/>
    <w:rsid w:val="793F221A"/>
    <w:rsid w:val="79414CAC"/>
    <w:rsid w:val="79651675"/>
    <w:rsid w:val="797E833D"/>
    <w:rsid w:val="7981712A"/>
    <w:rsid w:val="7991CDBB"/>
    <w:rsid w:val="79AAC02D"/>
    <w:rsid w:val="79AC6F25"/>
    <w:rsid w:val="79B575BD"/>
    <w:rsid w:val="79EBC1C5"/>
    <w:rsid w:val="79FC9F0D"/>
    <w:rsid w:val="79FCCBFD"/>
    <w:rsid w:val="7A0A8350"/>
    <w:rsid w:val="7A217BC6"/>
    <w:rsid w:val="7A303CB6"/>
    <w:rsid w:val="7A34C7E8"/>
    <w:rsid w:val="7A4654B6"/>
    <w:rsid w:val="7A922081"/>
    <w:rsid w:val="7AAE34CA"/>
    <w:rsid w:val="7AE616F4"/>
    <w:rsid w:val="7AF48746"/>
    <w:rsid w:val="7AFD3C2B"/>
    <w:rsid w:val="7B08B0A9"/>
    <w:rsid w:val="7B6342A5"/>
    <w:rsid w:val="7B67349D"/>
    <w:rsid w:val="7B7395FC"/>
    <w:rsid w:val="7B8EAF1B"/>
    <w:rsid w:val="7BDF0CA5"/>
    <w:rsid w:val="7C047513"/>
    <w:rsid w:val="7C35A5F8"/>
    <w:rsid w:val="7C674628"/>
    <w:rsid w:val="7C74570D"/>
    <w:rsid w:val="7C766BF2"/>
    <w:rsid w:val="7C7C1099"/>
    <w:rsid w:val="7C88C9E8"/>
    <w:rsid w:val="7CA40053"/>
    <w:rsid w:val="7CAC2C1D"/>
    <w:rsid w:val="7CC36B72"/>
    <w:rsid w:val="7D3C66C1"/>
    <w:rsid w:val="7D45972B"/>
    <w:rsid w:val="7D51D6E7"/>
    <w:rsid w:val="7D6971E7"/>
    <w:rsid w:val="7D8937AD"/>
    <w:rsid w:val="7E036677"/>
    <w:rsid w:val="7E1BC98A"/>
    <w:rsid w:val="7E49ECC1"/>
    <w:rsid w:val="7E783830"/>
    <w:rsid w:val="7EC908CA"/>
    <w:rsid w:val="7EF56F13"/>
    <w:rsid w:val="7EF86F48"/>
    <w:rsid w:val="7EF88CD1"/>
    <w:rsid w:val="7F166C93"/>
    <w:rsid w:val="7F2946F3"/>
    <w:rsid w:val="7FC820BD"/>
    <w:rsid w:val="7FF7E76A"/>
    <w:rsid w:val="7FFC9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8409D"/>
  <w15:chartTrackingRefBased/>
  <w15:docId w15:val="{EA060F9A-10D3-4C0B-8A7A-006A06C0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2DAB9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183acf4b35e287dbaeb5e76a6fec198b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e4791b2043df510546b232cb030218de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EAC697-F6CF-4AD8-8234-24C5B7C32F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38AEA6-6743-4233-99E7-121DD966A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8b5b3-cd95-4c52-a26e-25a0723d3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B8DD2-4185-4AB3-AB90-EB5B5782DBF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Janet Shields</dc:creator>
  <keywords/>
  <dc:description/>
  <lastModifiedBy>David Zuckerman</lastModifiedBy>
  <revision>73</revision>
  <lastPrinted>2024-10-08T23:49:00.0000000Z</lastPrinted>
  <dcterms:created xsi:type="dcterms:W3CDTF">2024-10-31T20:16:00.0000000Z</dcterms:created>
  <dcterms:modified xsi:type="dcterms:W3CDTF">2026-04-20T22:08:29.6710075Z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